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14:paraId="5759B405" w14:textId="77777777" w:rsidTr="00B60BD3">
        <w:tc>
          <w:tcPr>
            <w:tcW w:w="1526" w:type="dxa"/>
          </w:tcPr>
          <w:p w14:paraId="65B672D0" w14:textId="77777777"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733E0031" wp14:editId="2C9A52C2">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14:paraId="235F8702"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2CB0B5B"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86AA1">
              <w:rPr>
                <w:rFonts w:ascii="Tahoma" w:hAnsi="Tahoma" w:cs="Tahoma"/>
                <w:color w:val="000000"/>
                <w:sz w:val="16"/>
                <w:szCs w:val="16"/>
              </w:rPr>
              <w:t>686</w:t>
            </w:r>
            <w:r w:rsidR="00EB5FE8" w:rsidRPr="00A47256">
              <w:rPr>
                <w:rFonts w:ascii="Tahoma" w:hAnsi="Tahoma" w:cs="Tahoma"/>
                <w:color w:val="000000"/>
                <w:sz w:val="16"/>
                <w:szCs w:val="16"/>
              </w:rPr>
              <w:t xml:space="preserve">     </w:t>
            </w:r>
          </w:p>
          <w:p w14:paraId="627F5B4D"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ADE907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275C0EE4" w14:textId="77777777" w:rsidR="00F9433F" w:rsidRPr="00D555F8" w:rsidRDefault="00F9433F" w:rsidP="00F9433F">
      <w:pPr>
        <w:pStyle w:val="Tytu"/>
        <w:rPr>
          <w:sz w:val="10"/>
          <w:szCs w:val="10"/>
        </w:rPr>
      </w:pPr>
    </w:p>
    <w:p w14:paraId="11B409F6" w14:textId="77777777"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63875F7B" w14:textId="300F05C8" w:rsidR="00A259BB" w:rsidRDefault="00A259BB" w:rsidP="00A259BB">
      <w:pPr>
        <w:jc w:val="both"/>
        <w:rPr>
          <w:rFonts w:ascii="Tahoma" w:hAnsi="Tahoma" w:cs="Tahoma"/>
          <w:sz w:val="18"/>
          <w:szCs w:val="18"/>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Pr>
          <w:rFonts w:ascii="Tahoma" w:hAnsi="Tahoma" w:cs="Tahoma"/>
          <w:sz w:val="18"/>
          <w:szCs w:val="18"/>
        </w:rPr>
        <w:t xml:space="preserve"> Agnieszka Horodecka – Kierownik Działu Zamówień Publicznych i Zaopatrzenia,</w:t>
      </w:r>
      <w:r w:rsidRPr="008541F2">
        <w:rPr>
          <w:rFonts w:ascii="Tahoma" w:hAnsi="Tahoma" w:cs="Tahoma"/>
          <w:sz w:val="18"/>
          <w:szCs w:val="18"/>
        </w:rPr>
        <w:t xml:space="preserve"> tel. 571 334</w:t>
      </w:r>
      <w:r>
        <w:rPr>
          <w:rFonts w:ascii="Tahoma" w:hAnsi="Tahoma" w:cs="Tahoma"/>
          <w:sz w:val="18"/>
          <w:szCs w:val="18"/>
        </w:rPr>
        <w:t> 686,</w:t>
      </w:r>
    </w:p>
    <w:p w14:paraId="5B66EEAA" w14:textId="7B89DD79" w:rsidR="00A259BB" w:rsidRPr="008541F2" w:rsidRDefault="00A259BB" w:rsidP="00A259BB">
      <w:pPr>
        <w:jc w:val="both"/>
      </w:pPr>
      <w:r>
        <w:rPr>
          <w:rFonts w:ascii="Tahoma" w:hAnsi="Tahoma" w:cs="Tahoma"/>
          <w:sz w:val="18"/>
          <w:szCs w:val="18"/>
        </w:rPr>
        <w:t xml:space="preserve">- w zakresie opisu przedmiotu zamówienia: Maciej </w:t>
      </w:r>
      <w:proofErr w:type="spellStart"/>
      <w:r>
        <w:rPr>
          <w:rFonts w:ascii="Tahoma" w:hAnsi="Tahoma" w:cs="Tahoma"/>
          <w:sz w:val="18"/>
          <w:szCs w:val="18"/>
        </w:rPr>
        <w:t>Leszkowicz</w:t>
      </w:r>
      <w:proofErr w:type="spellEnd"/>
      <w:r>
        <w:rPr>
          <w:rFonts w:ascii="Tahoma" w:hAnsi="Tahoma" w:cs="Tahoma"/>
          <w:sz w:val="18"/>
          <w:szCs w:val="18"/>
        </w:rPr>
        <w:t xml:space="preserve"> – Kierownik Działu Ratownictwa Medycznego, tel. 571 334 813</w:t>
      </w:r>
    </w:p>
    <w:p w14:paraId="612C7E84" w14:textId="77777777" w:rsidR="00D555F8" w:rsidRPr="00D555F8" w:rsidRDefault="00D555F8" w:rsidP="00D555F8">
      <w:pPr>
        <w:pStyle w:val="Tytu"/>
        <w:jc w:val="right"/>
        <w:rPr>
          <w:rFonts w:ascii="Tahoma" w:hAnsi="Tahoma" w:cs="Tahoma"/>
          <w:color w:val="7030A0"/>
          <w:sz w:val="10"/>
          <w:szCs w:val="10"/>
        </w:rPr>
      </w:pPr>
    </w:p>
    <w:p w14:paraId="02FE7BBA" w14:textId="2BF24062" w:rsidR="002A5A83" w:rsidRDefault="00546B8F" w:rsidP="002A5A83">
      <w:pPr>
        <w:pStyle w:val="Tytu"/>
        <w:ind w:left="-284" w:right="-284"/>
        <w:jc w:val="both"/>
        <w:rPr>
          <w:rFonts w:ascii="Tahoma" w:hAnsi="Tahoma" w:cs="Tahoma"/>
          <w:color w:val="B80886"/>
          <w:sz w:val="28"/>
          <w:szCs w:val="28"/>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sidR="00D813E0" w:rsidRPr="00D813E0">
        <w:rPr>
          <w:rFonts w:ascii="Tahoma" w:hAnsi="Tahoma" w:cs="Tahoma"/>
          <w:color w:val="B80886"/>
          <w:sz w:val="28"/>
          <w:szCs w:val="28"/>
        </w:rPr>
        <w:t>ZMIANY Z DNIA 07.10.2019R. ZAZNACZONO KOLOREM</w:t>
      </w:r>
    </w:p>
    <w:p w14:paraId="079CB5BD" w14:textId="513F8AFB" w:rsidR="00A02C26" w:rsidRPr="00A02C26" w:rsidRDefault="00A02C26" w:rsidP="00A02C26">
      <w:pPr>
        <w:pStyle w:val="Tytu"/>
        <w:ind w:left="424" w:right="-284" w:firstLine="992"/>
        <w:jc w:val="both"/>
        <w:rPr>
          <w:rFonts w:ascii="Tahoma" w:hAnsi="Tahoma" w:cs="Tahoma"/>
          <w:color w:val="FF0000"/>
          <w:sz w:val="28"/>
          <w:szCs w:val="28"/>
        </w:rPr>
      </w:pPr>
      <w:r w:rsidRPr="00A02C26">
        <w:rPr>
          <w:rFonts w:ascii="Tahoma" w:hAnsi="Tahoma" w:cs="Tahoma"/>
          <w:color w:val="FF0000"/>
          <w:sz w:val="28"/>
          <w:szCs w:val="28"/>
        </w:rPr>
        <w:t>ZMIANY Z DNIA 0</w:t>
      </w:r>
      <w:r>
        <w:rPr>
          <w:rFonts w:ascii="Tahoma" w:hAnsi="Tahoma" w:cs="Tahoma"/>
          <w:color w:val="FF0000"/>
          <w:sz w:val="28"/>
          <w:szCs w:val="28"/>
        </w:rPr>
        <w:t>8</w:t>
      </w:r>
      <w:r w:rsidRPr="00A02C26">
        <w:rPr>
          <w:rFonts w:ascii="Tahoma" w:hAnsi="Tahoma" w:cs="Tahoma"/>
          <w:color w:val="FF0000"/>
          <w:sz w:val="28"/>
          <w:szCs w:val="28"/>
        </w:rPr>
        <w:t>.10.2019R. ZAZNACZONO KOLOREM</w:t>
      </w:r>
    </w:p>
    <w:p w14:paraId="439A0102" w14:textId="77777777" w:rsidR="00D813E0" w:rsidRDefault="00D813E0" w:rsidP="00AC5442">
      <w:pPr>
        <w:pStyle w:val="Tytu"/>
        <w:ind w:left="3540" w:firstLine="708"/>
        <w:jc w:val="both"/>
        <w:rPr>
          <w:rFonts w:ascii="Tahoma" w:hAnsi="Tahoma" w:cs="Tahoma"/>
        </w:rPr>
      </w:pPr>
    </w:p>
    <w:p w14:paraId="77DD4604" w14:textId="68B00418"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7ED3F12D"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23D84782"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3B3BF8F4"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6CA815C" w14:textId="77777777" w:rsidR="004C3E2A" w:rsidRPr="00AC5442" w:rsidRDefault="004C3E2A" w:rsidP="00AC5442">
      <w:pPr>
        <w:pStyle w:val="Tytu"/>
        <w:ind w:left="4248"/>
        <w:jc w:val="left"/>
        <w:rPr>
          <w:rFonts w:ascii="Tahoma" w:hAnsi="Tahoma" w:cs="Tahoma"/>
          <w:color w:val="0033CC"/>
          <w:sz w:val="20"/>
        </w:rPr>
      </w:pPr>
    </w:p>
    <w:p w14:paraId="21D15C4C"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77CE9A16" w14:textId="77777777" w:rsidR="00B60BD3" w:rsidRPr="00607326" w:rsidRDefault="00B60BD3" w:rsidP="00B60BD3">
      <w:pPr>
        <w:jc w:val="center"/>
        <w:rPr>
          <w:rFonts w:ascii="Tahoma" w:hAnsi="Tahoma" w:cs="Tahoma"/>
          <w:b/>
          <w:sz w:val="10"/>
          <w:szCs w:val="10"/>
        </w:rPr>
      </w:pPr>
    </w:p>
    <w:p w14:paraId="4BFA2CF6" w14:textId="77777777"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14:paraId="579BB3A8" w14:textId="77777777" w:rsidR="004C3E2A" w:rsidRPr="005A4B04" w:rsidRDefault="004C3E2A" w:rsidP="00B60BD3">
      <w:pPr>
        <w:jc w:val="center"/>
        <w:rPr>
          <w:rFonts w:ascii="Tahoma" w:hAnsi="Tahoma" w:cs="Tahoma"/>
          <w:b/>
          <w:sz w:val="24"/>
        </w:rPr>
      </w:pPr>
    </w:p>
    <w:p w14:paraId="0B480927" w14:textId="6BDB102B" w:rsidR="00F7117A" w:rsidRPr="001B21F2" w:rsidRDefault="00E348AD" w:rsidP="00BA1890">
      <w:pPr>
        <w:jc w:val="center"/>
        <w:rPr>
          <w:rFonts w:ascii="Tahoma" w:hAnsi="Tahoma" w:cs="Tahoma"/>
          <w:b/>
          <w:color w:val="0070C0"/>
          <w:sz w:val="24"/>
          <w:szCs w:val="24"/>
        </w:rPr>
      </w:pPr>
      <w:bookmarkStart w:id="0" w:name="_Hlk20224331"/>
      <w:r w:rsidRPr="001B21F2">
        <w:rPr>
          <w:rFonts w:ascii="Tahoma" w:hAnsi="Tahoma" w:cs="Tahoma"/>
          <w:b/>
          <w:sz w:val="24"/>
          <w:szCs w:val="24"/>
        </w:rPr>
        <w:t>zakup fabrycznie nowego ambulansu sanitarnego typu C z wyposażeniem na potrzeby zespołu ratownictwa medycznego WS-SPZOZ w Zgorzelcu</w:t>
      </w:r>
      <w:bookmarkEnd w:id="0"/>
    </w:p>
    <w:p w14:paraId="6593DDD4" w14:textId="77777777" w:rsidR="00F7117A" w:rsidRDefault="00F7117A" w:rsidP="00F9433F">
      <w:pPr>
        <w:jc w:val="center"/>
        <w:rPr>
          <w:rFonts w:ascii="Tahoma" w:hAnsi="Tahoma" w:cs="Tahoma"/>
          <w:b/>
        </w:rPr>
      </w:pPr>
    </w:p>
    <w:p w14:paraId="74B204D9" w14:textId="77777777"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14:paraId="6C70FC2E" w14:textId="77777777"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426D1F">
        <w:rPr>
          <w:rFonts w:ascii="Tahoma" w:hAnsi="Tahoma" w:cs="Tahoma"/>
          <w:color w:val="0070C0"/>
          <w:sz w:val="18"/>
          <w:szCs w:val="18"/>
        </w:rPr>
        <w:t>wypełniony załączyć do oferty</w:t>
      </w:r>
      <w:r w:rsidRPr="008C4971">
        <w:rPr>
          <w:rFonts w:ascii="Tahoma" w:hAnsi="Tahoma" w:cs="Tahoma"/>
          <w:color w:val="0070C0"/>
          <w:sz w:val="18"/>
          <w:szCs w:val="18"/>
        </w:rPr>
        <w:t>)</w:t>
      </w:r>
    </w:p>
    <w:p w14:paraId="45875A96" w14:textId="77777777"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14:paraId="2A0E6184" w14:textId="77777777" w:rsidR="001B21F2" w:rsidRDefault="009E643E" w:rsidP="001B21F2">
      <w:pPr>
        <w:tabs>
          <w:tab w:val="left" w:pos="360"/>
          <w:tab w:val="left" w:pos="993"/>
        </w:tabs>
        <w:suppressAutoHyphens/>
        <w:rPr>
          <w:rFonts w:ascii="Tahoma" w:hAnsi="Tahoma" w:cs="Tahoma"/>
          <w:color w:val="0070C0"/>
          <w:sz w:val="18"/>
          <w:szCs w:val="18"/>
        </w:rPr>
      </w:pPr>
      <w:r w:rsidRPr="00AF30C2">
        <w:rPr>
          <w:rFonts w:ascii="Tahoma" w:hAnsi="Tahoma"/>
          <w:sz w:val="18"/>
          <w:szCs w:val="18"/>
        </w:rPr>
        <w:t xml:space="preserve">3.    </w:t>
      </w:r>
      <w:r w:rsidR="00587A8D">
        <w:rPr>
          <w:rFonts w:ascii="Tahoma" w:hAnsi="Tahoma"/>
          <w:sz w:val="18"/>
          <w:szCs w:val="18"/>
        </w:rPr>
        <w:t>Opis przedmiotu zamówienia</w:t>
      </w:r>
      <w:r w:rsidR="001B21F2">
        <w:rPr>
          <w:rFonts w:ascii="Tahoma" w:hAnsi="Tahoma"/>
          <w:sz w:val="18"/>
          <w:szCs w:val="18"/>
        </w:rPr>
        <w:tab/>
      </w:r>
      <w:r w:rsidR="001B21F2" w:rsidRPr="008C4971">
        <w:rPr>
          <w:rFonts w:ascii="Tahoma" w:hAnsi="Tahoma" w:cs="Tahoma"/>
          <w:color w:val="0070C0"/>
          <w:sz w:val="18"/>
          <w:szCs w:val="18"/>
        </w:rPr>
        <w:t>(wypełniony załączyć do oferty</w:t>
      </w:r>
      <w:r w:rsidR="001B21F2">
        <w:rPr>
          <w:rFonts w:ascii="Tahoma" w:hAnsi="Tahoma" w:cs="Tahoma"/>
          <w:color w:val="0070C0"/>
          <w:sz w:val="18"/>
          <w:szCs w:val="18"/>
        </w:rPr>
        <w:t>)</w:t>
      </w:r>
    </w:p>
    <w:p w14:paraId="30A73FFB" w14:textId="268F7601"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3B333F">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w:t>
      </w:r>
      <w:r w:rsidR="00F2641D">
        <w:rPr>
          <w:rFonts w:ascii="Tahoma" w:hAnsi="Tahoma" w:cs="Tahoma"/>
          <w:color w:val="0070C0"/>
          <w:sz w:val="18"/>
          <w:szCs w:val="18"/>
        </w:rPr>
        <w:t>y</w:t>
      </w:r>
      <w:r w:rsidR="004F58A5" w:rsidRPr="008C4971">
        <w:rPr>
          <w:rFonts w:ascii="Tahoma" w:hAnsi="Tahoma" w:cs="Tahoma"/>
          <w:color w:val="0070C0"/>
          <w:sz w:val="18"/>
          <w:szCs w:val="18"/>
        </w:rPr>
        <w:t xml:space="preserve"> załączyć do oferty)</w:t>
      </w:r>
      <w:r w:rsidR="004F58A5" w:rsidRPr="008C4971">
        <w:rPr>
          <w:rFonts w:ascii="Tahoma" w:hAnsi="Tahoma"/>
          <w:color w:val="0070C0"/>
          <w:sz w:val="18"/>
          <w:szCs w:val="18"/>
        </w:rPr>
        <w:t xml:space="preserve"> </w:t>
      </w:r>
    </w:p>
    <w:p w14:paraId="1B4E4AE4" w14:textId="62561F11" w:rsidR="004C3E2A" w:rsidRPr="00AF30C2" w:rsidRDefault="009E643E" w:rsidP="00307762">
      <w:pPr>
        <w:tabs>
          <w:tab w:val="left" w:pos="360"/>
          <w:tab w:val="left" w:pos="993"/>
        </w:tabs>
        <w:rPr>
          <w:rFonts w:ascii="Tahoma" w:hAnsi="Tahoma" w:cs="Tahoma"/>
          <w:color w:val="0070C0"/>
          <w:sz w:val="18"/>
          <w:szCs w:val="18"/>
        </w:rPr>
      </w:pPr>
      <w:r w:rsidRPr="00AF30C2">
        <w:rPr>
          <w:rFonts w:ascii="Tahoma" w:hAnsi="Tahoma"/>
          <w:sz w:val="18"/>
          <w:szCs w:val="18"/>
        </w:rPr>
        <w:t>5</w:t>
      </w:r>
      <w:r w:rsidR="004F58A5" w:rsidRPr="00AF30C2">
        <w:rPr>
          <w:rFonts w:ascii="Tahoma" w:hAnsi="Tahoma"/>
          <w:sz w:val="18"/>
          <w:szCs w:val="18"/>
        </w:rPr>
        <w:t xml:space="preserve">.  </w:t>
      </w:r>
      <w:r w:rsidR="003B333F">
        <w:rPr>
          <w:rFonts w:ascii="Tahoma" w:hAnsi="Tahoma"/>
          <w:sz w:val="18"/>
          <w:szCs w:val="18"/>
        </w:rPr>
        <w:t xml:space="preserve"> </w:t>
      </w:r>
      <w:r w:rsidR="004C3E2A" w:rsidRPr="00AF30C2">
        <w:rPr>
          <w:rFonts w:ascii="Tahoma" w:hAnsi="Tahoma"/>
          <w:sz w:val="18"/>
          <w:szCs w:val="18"/>
        </w:rPr>
        <w:t xml:space="preserve"> </w:t>
      </w:r>
      <w:r w:rsidR="00307762" w:rsidRPr="00AF30C2">
        <w:rPr>
          <w:rFonts w:ascii="Tahoma" w:hAnsi="Tahoma"/>
          <w:sz w:val="18"/>
          <w:szCs w:val="18"/>
        </w:rPr>
        <w:t xml:space="preserve">Oświadczenie wykonawcy dotyczące spełnienia warunków udziału w postępowaniu </w:t>
      </w:r>
      <w:r w:rsidR="00307762" w:rsidRPr="00AF30C2">
        <w:rPr>
          <w:rFonts w:ascii="Tahoma" w:hAnsi="Tahoma" w:cs="Tahoma"/>
          <w:color w:val="0070C0"/>
          <w:sz w:val="18"/>
          <w:szCs w:val="18"/>
        </w:rPr>
        <w:t>(wypełnion</w:t>
      </w:r>
      <w:r w:rsidR="00F2641D">
        <w:rPr>
          <w:rFonts w:ascii="Tahoma" w:hAnsi="Tahoma" w:cs="Tahoma"/>
          <w:color w:val="0070C0"/>
          <w:sz w:val="18"/>
          <w:szCs w:val="18"/>
        </w:rPr>
        <w:t>y</w:t>
      </w:r>
      <w:r w:rsidR="00307762" w:rsidRPr="00AF30C2">
        <w:rPr>
          <w:rFonts w:ascii="Tahoma" w:hAnsi="Tahoma" w:cs="Tahoma"/>
          <w:color w:val="0070C0"/>
          <w:sz w:val="18"/>
          <w:szCs w:val="18"/>
        </w:rPr>
        <w:t xml:space="preserve"> </w:t>
      </w:r>
    </w:p>
    <w:p w14:paraId="259BC3FA" w14:textId="271C3E59" w:rsidR="00307762" w:rsidRPr="00426D1F" w:rsidRDefault="004C3E2A" w:rsidP="00307762">
      <w:pPr>
        <w:tabs>
          <w:tab w:val="left" w:pos="360"/>
          <w:tab w:val="left" w:pos="993"/>
        </w:tabs>
        <w:rPr>
          <w:rFonts w:ascii="Tahoma" w:hAnsi="Tahoma"/>
          <w:color w:val="0070C0"/>
          <w:sz w:val="18"/>
          <w:szCs w:val="18"/>
        </w:rPr>
      </w:pPr>
      <w:r w:rsidRPr="00426D1F">
        <w:rPr>
          <w:rFonts w:ascii="Tahoma" w:hAnsi="Tahoma" w:cs="Tahoma"/>
          <w:color w:val="0070C0"/>
          <w:sz w:val="18"/>
          <w:szCs w:val="18"/>
        </w:rPr>
        <w:t xml:space="preserve">                                                                                                                              </w:t>
      </w:r>
      <w:r w:rsidR="00307762" w:rsidRPr="00426D1F">
        <w:rPr>
          <w:rFonts w:ascii="Tahoma" w:hAnsi="Tahoma" w:cs="Tahoma"/>
          <w:color w:val="0070C0"/>
          <w:sz w:val="18"/>
          <w:szCs w:val="18"/>
        </w:rPr>
        <w:t>załączyć do oferty)</w:t>
      </w:r>
      <w:r w:rsidR="00307762" w:rsidRPr="00426D1F">
        <w:rPr>
          <w:rFonts w:ascii="Tahoma" w:hAnsi="Tahoma"/>
          <w:color w:val="0070C0"/>
          <w:sz w:val="18"/>
          <w:szCs w:val="18"/>
        </w:rPr>
        <w:t xml:space="preserve"> </w:t>
      </w:r>
    </w:p>
    <w:p w14:paraId="63BA1BAB" w14:textId="77777777"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14:paraId="75C464C1"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14:paraId="0A5A4710"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14:paraId="4464E989" w14:textId="77777777"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14:paraId="6E5FF380" w14:textId="77777777"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14:paraId="720D6152" w14:textId="77777777"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14:paraId="7CCA38E2" w14:textId="231BD5FB" w:rsidR="00307762" w:rsidRPr="00F2641D" w:rsidRDefault="009E643E" w:rsidP="00F2641D">
      <w:pPr>
        <w:tabs>
          <w:tab w:val="left" w:pos="360"/>
          <w:tab w:val="left" w:pos="993"/>
        </w:tabs>
        <w:ind w:left="4248" w:hanging="4248"/>
        <w:rPr>
          <w:rFonts w:ascii="Tahoma" w:hAnsi="Tahoma"/>
          <w:bCs/>
          <w:color w:val="0070C0"/>
          <w:sz w:val="18"/>
          <w:szCs w:val="18"/>
        </w:rPr>
      </w:pPr>
      <w:r w:rsidRPr="00A31049">
        <w:rPr>
          <w:rFonts w:ascii="Tahoma" w:hAnsi="Tahoma"/>
          <w:sz w:val="18"/>
          <w:szCs w:val="18"/>
        </w:rPr>
        <w:t>8</w:t>
      </w:r>
      <w:r w:rsidR="00307762" w:rsidRPr="00A31049">
        <w:rPr>
          <w:rFonts w:ascii="Tahoma" w:hAnsi="Tahoma"/>
          <w:sz w:val="18"/>
          <w:szCs w:val="18"/>
        </w:rPr>
        <w:t xml:space="preserve">. </w:t>
      </w:r>
      <w:r w:rsidR="008C4971" w:rsidRPr="00A31049">
        <w:rPr>
          <w:rFonts w:ascii="Tahoma" w:hAnsi="Tahoma"/>
          <w:sz w:val="18"/>
          <w:szCs w:val="18"/>
        </w:rPr>
        <w:t xml:space="preserve"> </w:t>
      </w:r>
      <w:r w:rsidR="00307762" w:rsidRPr="00A31049">
        <w:rPr>
          <w:rFonts w:ascii="Tahoma" w:hAnsi="Tahoma"/>
          <w:sz w:val="18"/>
          <w:szCs w:val="18"/>
        </w:rPr>
        <w:t xml:space="preserve">Wykaz realizowanych/zrealizowanych dostaw </w:t>
      </w:r>
      <w:r w:rsidR="00307762" w:rsidRPr="00F2641D">
        <w:rPr>
          <w:rFonts w:ascii="Tahoma" w:hAnsi="Tahoma" w:cs="Tahoma"/>
          <w:bCs/>
          <w:color w:val="0070C0"/>
          <w:sz w:val="18"/>
          <w:szCs w:val="18"/>
        </w:rPr>
        <w:t>(wypełniony złożyć po otwarciu ofert – na wezwanie</w:t>
      </w:r>
      <w:r w:rsidR="00F2641D">
        <w:rPr>
          <w:rFonts w:ascii="Tahoma" w:hAnsi="Tahoma" w:cs="Tahoma"/>
          <w:bCs/>
          <w:color w:val="0070C0"/>
          <w:sz w:val="18"/>
          <w:szCs w:val="18"/>
        </w:rPr>
        <w:t xml:space="preserve"> </w:t>
      </w:r>
      <w:r w:rsidR="00307762" w:rsidRPr="00F2641D">
        <w:rPr>
          <w:rFonts w:ascii="Tahoma" w:hAnsi="Tahoma" w:cs="Tahoma"/>
          <w:bCs/>
          <w:color w:val="0070C0"/>
          <w:sz w:val="18"/>
          <w:szCs w:val="18"/>
        </w:rPr>
        <w:t xml:space="preserve">                                 Zamawiającego).</w:t>
      </w:r>
    </w:p>
    <w:p w14:paraId="74F53AB9" w14:textId="0A9B571E"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xml:space="preserve">. </w:t>
      </w:r>
      <w:r w:rsidR="00455FDC">
        <w:rPr>
          <w:rFonts w:ascii="Tahoma" w:hAnsi="Tahoma"/>
          <w:sz w:val="18"/>
          <w:szCs w:val="18"/>
        </w:rPr>
        <w:t xml:space="preserve"> Projekt</w:t>
      </w:r>
      <w:r w:rsidR="00AF30C2">
        <w:rPr>
          <w:rFonts w:ascii="Tahoma" w:hAnsi="Tahoma"/>
          <w:sz w:val="18"/>
          <w:szCs w:val="18"/>
        </w:rPr>
        <w:t xml:space="preserve"> umowy. </w:t>
      </w:r>
    </w:p>
    <w:p w14:paraId="7EDAB886" w14:textId="77777777"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14:paraId="27E5ED7C" w14:textId="77777777" w:rsidR="00AC58BE" w:rsidRDefault="00AC58BE" w:rsidP="00F9433F">
      <w:pPr>
        <w:pStyle w:val="Nagwek1"/>
        <w:ind w:left="4248" w:firstLine="708"/>
        <w:jc w:val="both"/>
        <w:rPr>
          <w:rFonts w:ascii="Tahoma" w:hAnsi="Tahoma"/>
          <w:b/>
          <w:i w:val="0"/>
          <w:sz w:val="18"/>
          <w:szCs w:val="18"/>
          <w:u w:val="none"/>
          <w:lang w:val="pl-PL"/>
        </w:rPr>
      </w:pPr>
    </w:p>
    <w:p w14:paraId="3AD46AD0" w14:textId="77777777" w:rsidR="00AC58BE" w:rsidRDefault="00AC58BE" w:rsidP="00F9433F">
      <w:pPr>
        <w:pStyle w:val="Nagwek1"/>
        <w:ind w:left="4248" w:firstLine="708"/>
        <w:jc w:val="both"/>
        <w:rPr>
          <w:rFonts w:ascii="Tahoma" w:hAnsi="Tahoma"/>
          <w:b/>
          <w:i w:val="0"/>
          <w:sz w:val="18"/>
          <w:szCs w:val="18"/>
          <w:u w:val="none"/>
          <w:lang w:val="pl-PL"/>
        </w:rPr>
      </w:pPr>
    </w:p>
    <w:p w14:paraId="02129352" w14:textId="77777777"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14:paraId="1DAA5788" w14:textId="77777777"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14:paraId="2AECAC5D" w14:textId="77777777"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14:paraId="549D3FDB" w14:textId="77777777"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14:paraId="2FA786C2" w14:textId="77777777"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14:paraId="48E97DEB" w14:textId="77777777"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14:paraId="4090781D" w14:textId="77777777"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14:paraId="015CBEEA" w14:textId="77777777" w:rsidR="00CB63E4" w:rsidRPr="009019D7" w:rsidRDefault="00760749">
      <w:pPr>
        <w:rPr>
          <w:rFonts w:ascii="Tahoma" w:hAnsi="Tahoma" w:cs="Tahoma"/>
          <w:sz w:val="6"/>
          <w:szCs w:val="6"/>
        </w:rPr>
      </w:pPr>
      <w:r>
        <w:rPr>
          <w:rFonts w:ascii="Arial" w:hAnsi="Arial"/>
        </w:rPr>
        <w:br w:type="page"/>
      </w:r>
    </w:p>
    <w:p w14:paraId="5E14CA55"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5EA308FA" w14:textId="77777777" w:rsidR="00CB63E4" w:rsidRDefault="00CB63E4">
      <w:pPr>
        <w:rPr>
          <w:rFonts w:ascii="Arial" w:hAnsi="Arial"/>
        </w:rPr>
      </w:pPr>
    </w:p>
    <w:p w14:paraId="2F9C4BEB"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14:paraId="1A193BD5"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55191C77"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3F65E303"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42C2C581" w14:textId="77777777" w:rsidR="00F9433F" w:rsidRPr="00BA1890" w:rsidRDefault="00A02C26"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451FB06B" w14:textId="5C44666E" w:rsid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r w:rsidR="00EA5CD7">
        <w:rPr>
          <w:rFonts w:ascii="Tahoma" w:hAnsi="Tahoma" w:cs="Tahoma"/>
          <w:b/>
          <w:sz w:val="18"/>
          <w:szCs w:val="18"/>
        </w:rPr>
        <w:t xml:space="preserve">lub </w:t>
      </w:r>
      <w:hyperlink r:id="rId12" w:history="1">
        <w:r w:rsidR="00EA5CD7" w:rsidRPr="006413A9">
          <w:rPr>
            <w:rStyle w:val="Hipercze"/>
            <w:rFonts w:ascii="Tahoma" w:hAnsi="Tahoma" w:cs="Tahoma"/>
            <w:b/>
            <w:sz w:val="18"/>
            <w:szCs w:val="18"/>
          </w:rPr>
          <w:t>a.horodecka@spzoz.zgorzelec.pl</w:t>
        </w:r>
      </w:hyperlink>
    </w:p>
    <w:p w14:paraId="6BBFC871"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37799382"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14:paraId="4E1CB0D3" w14:textId="77777777"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14:paraId="3DB87D3F" w14:textId="584473D1" w:rsidR="005E01E8" w:rsidRPr="00F54437"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AF30C2">
        <w:rPr>
          <w:rFonts w:ascii="Tahoma" w:hAnsi="Tahoma" w:cs="Tahoma"/>
          <w:b/>
          <w:sz w:val="18"/>
          <w:szCs w:val="18"/>
        </w:rPr>
        <w:t xml:space="preserve">nie </w:t>
      </w:r>
      <w:r w:rsidR="008E7EF3">
        <w:rPr>
          <w:rFonts w:ascii="Tahoma" w:hAnsi="Tahoma" w:cs="Tahoma"/>
          <w:b/>
          <w:sz w:val="18"/>
          <w:szCs w:val="18"/>
        </w:rPr>
        <w:t>dopuszcza</w:t>
      </w:r>
      <w:r w:rsidR="008E7EF3">
        <w:rPr>
          <w:rFonts w:ascii="Tahoma" w:hAnsi="Tahoma" w:cs="Tahoma"/>
          <w:sz w:val="18"/>
          <w:szCs w:val="18"/>
        </w:rPr>
        <w:t xml:space="preserve"> składanie ofert częściowych.</w:t>
      </w:r>
    </w:p>
    <w:p w14:paraId="35D67E3A" w14:textId="3A9B1CAB" w:rsidR="00132A5B" w:rsidRDefault="00F7117A" w:rsidP="00EA5CD7">
      <w:pPr>
        <w:tabs>
          <w:tab w:val="num" w:pos="284"/>
        </w:tabs>
        <w:spacing w:line="276" w:lineRule="auto"/>
        <w:ind w:left="284" w:hanging="284"/>
        <w:jc w:val="both"/>
        <w:rPr>
          <w:rFonts w:ascii="Tahoma" w:hAnsi="Tahoma" w:cs="Tahoma"/>
          <w:b/>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w:t>
      </w:r>
      <w:r w:rsidRPr="00701DC7">
        <w:rPr>
          <w:rFonts w:ascii="Tahoma" w:hAnsi="Tahoma" w:cs="Tahoma"/>
          <w:sz w:val="18"/>
          <w:szCs w:val="18"/>
        </w:rPr>
        <w:t xml:space="preserve">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14:paraId="720D5C0C" w14:textId="2996AF90" w:rsidR="00EA5CD7" w:rsidRDefault="00EA5CD7" w:rsidP="00F54437">
      <w:pPr>
        <w:tabs>
          <w:tab w:val="num" w:pos="284"/>
        </w:tabs>
        <w:spacing w:after="240" w:line="276" w:lineRule="auto"/>
        <w:ind w:left="284" w:hanging="284"/>
        <w:jc w:val="both"/>
        <w:rPr>
          <w:rFonts w:ascii="Tahoma" w:hAnsi="Tahoma" w:cs="Tahoma"/>
          <w:sz w:val="18"/>
          <w:szCs w:val="18"/>
        </w:rPr>
      </w:pPr>
      <w:r>
        <w:rPr>
          <w:rFonts w:ascii="Tahoma" w:hAnsi="Tahoma" w:cs="Tahoma"/>
          <w:color w:val="000000"/>
          <w:sz w:val="18"/>
          <w:szCs w:val="18"/>
        </w:rPr>
        <w:tab/>
        <w:t xml:space="preserve">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xml:space="preserve">,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 i </w:t>
      </w:r>
      <w:r w:rsidRPr="00F2641D">
        <w:rPr>
          <w:rFonts w:ascii="Tahoma" w:hAnsi="Tahoma" w:cs="Tahoma"/>
          <w:sz w:val="18"/>
          <w:szCs w:val="18"/>
        </w:rPr>
        <w:t>należy wykazać powyższe w ofercie</w:t>
      </w:r>
      <w:r w:rsidRPr="00F2641D">
        <w:rPr>
          <w:rFonts w:ascii="Tahoma" w:hAnsi="Tahoma" w:cs="Tahoma"/>
          <w:color w:val="FF0000"/>
          <w:sz w:val="18"/>
          <w:szCs w:val="18"/>
        </w:rPr>
        <w:t>.</w:t>
      </w:r>
    </w:p>
    <w:p w14:paraId="00B558C8" w14:textId="16DEFF57"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3</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14:paraId="481B9EBD" w14:textId="1DB9D856"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4</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14:paraId="66A58756" w14:textId="77FA0263"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F2641D">
        <w:rPr>
          <w:rFonts w:ascii="Tahoma" w:hAnsi="Tahoma" w:cs="Tahoma"/>
          <w:sz w:val="18"/>
          <w:szCs w:val="18"/>
        </w:rPr>
        <w:t>5</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14:paraId="7745C8E7" w14:textId="57163D45"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6</w:t>
      </w:r>
      <w:r w:rsidRPr="00F9433F">
        <w:rPr>
          <w:rFonts w:ascii="Tahoma" w:hAnsi="Tahoma" w:cs="Tahoma"/>
          <w:sz w:val="18"/>
          <w:szCs w:val="18"/>
        </w:rPr>
        <w:t>.  Zamawiający nie przewiduje aukcji elektronicznej.</w:t>
      </w:r>
    </w:p>
    <w:p w14:paraId="4B393DE1" w14:textId="32158CA3"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7</w:t>
      </w:r>
      <w:r w:rsidRPr="00F9433F">
        <w:rPr>
          <w:rFonts w:ascii="Tahoma" w:hAnsi="Tahoma" w:cs="Tahoma"/>
          <w:sz w:val="18"/>
          <w:szCs w:val="18"/>
        </w:rPr>
        <w:t>.  Zamawiający nie dopuszcza możliwości rozliczania się w walutach obcych.</w:t>
      </w:r>
    </w:p>
    <w:p w14:paraId="6E07B33B" w14:textId="2BE12A7F"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F2641D">
        <w:rPr>
          <w:rFonts w:ascii="Tahoma" w:hAnsi="Tahoma" w:cs="Tahoma"/>
          <w:sz w:val="18"/>
          <w:szCs w:val="18"/>
        </w:rPr>
        <w:t>8</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3873DE1D" w14:textId="2139F7F0"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w:t>
      </w:r>
      <w:r w:rsidR="00F2641D">
        <w:rPr>
          <w:rFonts w:ascii="Tahoma" w:hAnsi="Tahoma" w:cs="Tahoma"/>
          <w:spacing w:val="6"/>
          <w:sz w:val="18"/>
          <w:szCs w:val="18"/>
        </w:rPr>
        <w:t>9</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501CC5CB" w14:textId="61160F1B"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F2641D">
        <w:rPr>
          <w:rFonts w:ascii="Tahoma" w:hAnsi="Tahoma" w:cs="Tahoma"/>
          <w:spacing w:val="6"/>
          <w:sz w:val="18"/>
          <w:szCs w:val="18"/>
        </w:rPr>
        <w:t>0</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14:paraId="7ADCCC9E" w14:textId="2BFB4CCF"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F2641D">
        <w:rPr>
          <w:rFonts w:ascii="Tahoma" w:hAnsi="Tahoma" w:cs="Tahoma"/>
          <w:sz w:val="18"/>
          <w:szCs w:val="18"/>
        </w:rPr>
        <w:t>1</w:t>
      </w:r>
      <w:r w:rsidRPr="00F9433F">
        <w:rPr>
          <w:rFonts w:ascii="Tahoma" w:hAnsi="Tahoma" w:cs="Tahoma"/>
          <w:sz w:val="18"/>
          <w:szCs w:val="18"/>
        </w:rPr>
        <w:t>. Zamawiający nie przewiduje możliwości udzielania zaliczek na poczet wykonania zamówienia.</w:t>
      </w:r>
    </w:p>
    <w:p w14:paraId="03A2BB5E" w14:textId="3BC8D6C0"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lastRenderedPageBreak/>
        <w:t>2.1</w:t>
      </w:r>
      <w:r w:rsidR="00F2641D">
        <w:rPr>
          <w:rFonts w:ascii="Tahoma" w:hAnsi="Tahoma" w:cs="Tahoma"/>
          <w:sz w:val="18"/>
          <w:szCs w:val="18"/>
        </w:rPr>
        <w:t>2</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14FAC344" w14:textId="08C38D6F"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F2641D">
        <w:rPr>
          <w:rFonts w:ascii="Tahoma" w:hAnsi="Tahoma" w:cs="Tahoma"/>
          <w:b/>
          <w:sz w:val="18"/>
          <w:szCs w:val="18"/>
        </w:rPr>
        <w:t>3</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1CD0C79C" w14:textId="77777777" w:rsidR="009A79B1" w:rsidRDefault="009A79B1" w:rsidP="00327812">
      <w:pPr>
        <w:ind w:left="426" w:hanging="426"/>
        <w:jc w:val="both"/>
        <w:rPr>
          <w:rFonts w:ascii="Tahoma" w:hAnsi="Tahoma" w:cs="Tahoma"/>
          <w:sz w:val="18"/>
          <w:szCs w:val="18"/>
        </w:rPr>
      </w:pPr>
    </w:p>
    <w:p w14:paraId="10865FE6" w14:textId="77777777"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14:paraId="380447A5" w14:textId="254DB427" w:rsidR="00EA5CD7" w:rsidRDefault="00E41BF4" w:rsidP="00132A5B">
      <w:pPr>
        <w:ind w:left="426" w:hanging="426"/>
        <w:jc w:val="both"/>
        <w:rPr>
          <w:rFonts w:ascii="Tahoma" w:hAnsi="Tahoma" w:cs="Tahoma"/>
          <w:b/>
          <w:color w:val="0070C0"/>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EA5CD7">
        <w:rPr>
          <w:rFonts w:ascii="Tahoma" w:hAnsi="Tahoma" w:cs="Tahoma"/>
          <w:sz w:val="18"/>
          <w:szCs w:val="18"/>
        </w:rPr>
        <w:t>jest</w:t>
      </w:r>
      <w:r w:rsidR="0094661F">
        <w:rPr>
          <w:rFonts w:ascii="Tahoma" w:hAnsi="Tahoma" w:cs="Tahoma"/>
          <w:sz w:val="18"/>
          <w:szCs w:val="18"/>
        </w:rPr>
        <w:t xml:space="preserve">: </w:t>
      </w:r>
      <w:r w:rsidR="00EA5CD7" w:rsidRPr="00EA5CD7">
        <w:rPr>
          <w:rFonts w:ascii="Tahoma" w:hAnsi="Tahoma" w:cs="Tahoma"/>
          <w:b/>
        </w:rPr>
        <w:t>zakup fabrycznie nowego ambulansu sanitarnego typu C z wyposażeniem na potrzeby zespołu ratownictwa medycznego WS-SPZOZ w Zgorzelcu</w:t>
      </w:r>
      <w:r w:rsidR="009E643E" w:rsidRPr="00EA5CD7">
        <w:rPr>
          <w:rFonts w:ascii="Tahoma" w:hAnsi="Tahoma" w:cs="Tahoma"/>
          <w:b/>
          <w:color w:val="0070C0"/>
        </w:rPr>
        <w:t>.</w:t>
      </w:r>
      <w:r w:rsidR="009E643E">
        <w:rPr>
          <w:rFonts w:ascii="Tahoma" w:hAnsi="Tahoma" w:cs="Tahoma"/>
          <w:b/>
          <w:color w:val="0070C0"/>
          <w:sz w:val="18"/>
          <w:szCs w:val="18"/>
        </w:rPr>
        <w:t xml:space="preserve"> </w:t>
      </w:r>
    </w:p>
    <w:p w14:paraId="0E19C530" w14:textId="62A9D39A" w:rsidR="00132A5B" w:rsidRDefault="00EA5CD7" w:rsidP="00132A5B">
      <w:pPr>
        <w:ind w:left="426" w:hanging="426"/>
        <w:jc w:val="both"/>
        <w:rPr>
          <w:rFonts w:ascii="Tahoma" w:hAnsi="Tahoma" w:cs="Tahoma"/>
          <w:sz w:val="18"/>
          <w:szCs w:val="18"/>
        </w:rPr>
      </w:pPr>
      <w:r>
        <w:rPr>
          <w:rFonts w:ascii="Tahoma" w:hAnsi="Tahoma" w:cs="Tahoma"/>
          <w:sz w:val="18"/>
          <w:szCs w:val="18"/>
        </w:rPr>
        <w:t xml:space="preserve">3.2.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2055CE">
        <w:rPr>
          <w:rFonts w:ascii="Tahoma" w:hAnsi="Tahoma" w:cs="Tahoma"/>
          <w:sz w:val="18"/>
          <w:szCs w:val="18"/>
        </w:rPr>
        <w:t>2</w:t>
      </w:r>
      <w:r>
        <w:rPr>
          <w:rFonts w:ascii="Tahoma" w:hAnsi="Tahoma" w:cs="Tahoma"/>
          <w:sz w:val="18"/>
          <w:szCs w:val="18"/>
        </w:rPr>
        <w:t xml:space="preserve"> oraz 3</w:t>
      </w:r>
      <w:r w:rsidR="00587A8D">
        <w:rPr>
          <w:rFonts w:ascii="Tahoma" w:hAnsi="Tahoma" w:cs="Tahoma"/>
          <w:sz w:val="18"/>
          <w:szCs w:val="18"/>
        </w:rPr>
        <w:t xml:space="preserve"> do</w:t>
      </w:r>
      <w:r w:rsidR="00AA1E67">
        <w:rPr>
          <w:rFonts w:ascii="Tahoma" w:hAnsi="Tahoma" w:cs="Tahoma"/>
          <w:sz w:val="18"/>
          <w:szCs w:val="18"/>
        </w:rPr>
        <w:t xml:space="preserve"> SIWZ</w:t>
      </w:r>
      <w:r w:rsidR="008E7EF3">
        <w:rPr>
          <w:rFonts w:ascii="Tahoma" w:hAnsi="Tahoma" w:cs="Tahoma"/>
          <w:sz w:val="18"/>
          <w:szCs w:val="18"/>
        </w:rPr>
        <w:t>.</w:t>
      </w:r>
    </w:p>
    <w:p w14:paraId="0DAE729F" w14:textId="77777777" w:rsidR="00132A5B" w:rsidRDefault="00132A5B" w:rsidP="00132A5B">
      <w:pPr>
        <w:tabs>
          <w:tab w:val="left" w:pos="1942"/>
        </w:tabs>
        <w:spacing w:line="276" w:lineRule="auto"/>
        <w:jc w:val="both"/>
        <w:rPr>
          <w:rFonts w:ascii="Tahoma" w:hAnsi="Tahoma"/>
          <w:b/>
          <w:bCs/>
          <w:sz w:val="10"/>
          <w:szCs w:val="10"/>
        </w:rPr>
      </w:pPr>
    </w:p>
    <w:p w14:paraId="244B2E75" w14:textId="1161363F" w:rsidR="00CF4764" w:rsidRDefault="00132A5B" w:rsidP="00317F56">
      <w:pPr>
        <w:tabs>
          <w:tab w:val="left" w:pos="1942"/>
        </w:tabs>
        <w:spacing w:line="276" w:lineRule="auto"/>
        <w:jc w:val="both"/>
        <w:rPr>
          <w:rFonts w:ascii="Tahoma" w:hAnsi="Tahoma"/>
          <w:b/>
          <w:bCs/>
          <w:sz w:val="18"/>
        </w:rPr>
      </w:pPr>
      <w:r>
        <w:rPr>
          <w:rFonts w:ascii="Tahoma" w:hAnsi="Tahoma"/>
          <w:b/>
          <w:bCs/>
          <w:sz w:val="18"/>
        </w:rPr>
        <w:t>3.</w:t>
      </w:r>
      <w:r w:rsidR="00EA5CD7">
        <w:rPr>
          <w:rFonts w:ascii="Tahoma" w:hAnsi="Tahoma"/>
          <w:b/>
          <w:bCs/>
          <w:sz w:val="18"/>
        </w:rPr>
        <w:t>3</w:t>
      </w:r>
      <w:r>
        <w:rPr>
          <w:rFonts w:ascii="Tahoma" w:hAnsi="Tahoma"/>
          <w:b/>
          <w:bCs/>
          <w:sz w:val="18"/>
        </w:rPr>
        <w:t>. Kod CPV:</w:t>
      </w:r>
      <w:r w:rsidR="008E7EF3">
        <w:rPr>
          <w:rFonts w:ascii="Tahoma" w:hAnsi="Tahoma"/>
          <w:b/>
          <w:bCs/>
          <w:sz w:val="18"/>
        </w:rPr>
        <w:t xml:space="preserve"> </w:t>
      </w:r>
    </w:p>
    <w:p w14:paraId="04EFE3EA" w14:textId="46C9ADDA" w:rsidR="00CF4764" w:rsidRDefault="00CF4764" w:rsidP="00317F56">
      <w:pPr>
        <w:tabs>
          <w:tab w:val="left" w:pos="1942"/>
        </w:tabs>
        <w:spacing w:line="276" w:lineRule="auto"/>
        <w:jc w:val="both"/>
        <w:rPr>
          <w:rFonts w:ascii="Tahoma" w:hAnsi="Tahoma" w:cs="Tahoma"/>
          <w:sz w:val="18"/>
          <w:szCs w:val="18"/>
        </w:rPr>
      </w:pPr>
      <w:r>
        <w:rPr>
          <w:rFonts w:ascii="Tahoma" w:hAnsi="Tahoma" w:cs="Tahoma"/>
          <w:sz w:val="18"/>
          <w:szCs w:val="18"/>
        </w:rPr>
        <w:t>34.11.41.21-3      Karetki</w:t>
      </w:r>
    </w:p>
    <w:p w14:paraId="45293922" w14:textId="13688560" w:rsidR="00CF4764" w:rsidRDefault="00CF4764" w:rsidP="00317F56">
      <w:pPr>
        <w:tabs>
          <w:tab w:val="left" w:pos="1942"/>
        </w:tabs>
        <w:spacing w:line="276" w:lineRule="auto"/>
        <w:jc w:val="both"/>
        <w:rPr>
          <w:rFonts w:ascii="Tahoma" w:hAnsi="Tahoma" w:cs="Tahoma"/>
          <w:sz w:val="18"/>
          <w:szCs w:val="18"/>
        </w:rPr>
      </w:pPr>
      <w:r>
        <w:rPr>
          <w:rFonts w:ascii="Tahoma" w:hAnsi="Tahoma" w:cs="Tahoma"/>
          <w:sz w:val="18"/>
          <w:szCs w:val="18"/>
        </w:rPr>
        <w:t>33.10.00.00-1      U</w:t>
      </w:r>
      <w:r w:rsidR="006B07F6">
        <w:rPr>
          <w:rFonts w:ascii="Tahoma" w:hAnsi="Tahoma" w:cs="Tahoma"/>
          <w:sz w:val="18"/>
          <w:szCs w:val="18"/>
        </w:rPr>
        <w:t>rządzenia medyczne</w:t>
      </w:r>
    </w:p>
    <w:p w14:paraId="2BD17789" w14:textId="375B7CDF" w:rsidR="006B07F6" w:rsidRDefault="006B07F6" w:rsidP="00317F56">
      <w:pPr>
        <w:tabs>
          <w:tab w:val="left" w:pos="1942"/>
        </w:tabs>
        <w:spacing w:line="276" w:lineRule="auto"/>
        <w:jc w:val="both"/>
        <w:rPr>
          <w:rFonts w:ascii="Tahoma" w:hAnsi="Tahoma" w:cs="Tahoma"/>
          <w:sz w:val="18"/>
          <w:szCs w:val="18"/>
        </w:rPr>
      </w:pPr>
      <w:r>
        <w:rPr>
          <w:rFonts w:ascii="Tahoma" w:hAnsi="Tahoma" w:cs="Tahoma"/>
          <w:sz w:val="18"/>
          <w:szCs w:val="18"/>
        </w:rPr>
        <w:t>33.19.21.60-1      Nosze</w:t>
      </w:r>
    </w:p>
    <w:p w14:paraId="7BD19471" w14:textId="48CB780D" w:rsidR="009A79B1" w:rsidRDefault="009A79B1" w:rsidP="00317F56">
      <w:pPr>
        <w:tabs>
          <w:tab w:val="left" w:pos="1942"/>
        </w:tabs>
        <w:spacing w:line="276" w:lineRule="auto"/>
        <w:jc w:val="both"/>
        <w:rPr>
          <w:rFonts w:ascii="Tahoma" w:hAnsi="Tahoma"/>
          <w:b/>
          <w:bCs/>
          <w:sz w:val="10"/>
          <w:szCs w:val="10"/>
        </w:rPr>
      </w:pPr>
    </w:p>
    <w:p w14:paraId="5C31C694" w14:textId="0707BB8E"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 xml:space="preserve">3.4. Zamawiający wymaga zaoferowania fabrycznie nowego, wyprodukowanego nie wcześniej niż w roku 2018 ambulansu sanitarnego typu C z zabudową części medycznej i wyposażeniem, spełniającego wymagania wynikające z przepisów prawa powszechnie obowiązującego, a w szczególności: </w:t>
      </w:r>
    </w:p>
    <w:p w14:paraId="7C9C12D3" w14:textId="3C23A027"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a)</w:t>
      </w:r>
      <w:r w:rsidR="004F2F95">
        <w:rPr>
          <w:rFonts w:ascii="Tahoma" w:hAnsi="Tahoma" w:cs="Tahoma"/>
          <w:bCs/>
          <w:sz w:val="18"/>
          <w:szCs w:val="18"/>
        </w:rPr>
        <w:t xml:space="preserve"> </w:t>
      </w:r>
      <w:r>
        <w:rPr>
          <w:rFonts w:ascii="Tahoma" w:hAnsi="Tahoma" w:cs="Tahoma"/>
          <w:bCs/>
          <w:sz w:val="18"/>
          <w:szCs w:val="18"/>
        </w:rPr>
        <w:t>R</w:t>
      </w:r>
      <w:r w:rsidR="004F2F95">
        <w:rPr>
          <w:rFonts w:ascii="Tahoma" w:hAnsi="Tahoma" w:cs="Tahoma"/>
          <w:bCs/>
          <w:sz w:val="18"/>
          <w:szCs w:val="18"/>
        </w:rPr>
        <w:t>ozporządzenia Ministra Transportu, Budownictwa i gospodarki morskiej z dnia 25 marca 2013r. (</w:t>
      </w:r>
      <w:r>
        <w:rPr>
          <w:rFonts w:ascii="Tahoma" w:hAnsi="Tahoma" w:cs="Tahoma"/>
          <w:bCs/>
          <w:sz w:val="18"/>
          <w:szCs w:val="18"/>
        </w:rPr>
        <w:t xml:space="preserve">tj. </w:t>
      </w:r>
      <w:r w:rsidR="004F2F95">
        <w:rPr>
          <w:rFonts w:ascii="Tahoma" w:hAnsi="Tahoma" w:cs="Tahoma"/>
          <w:bCs/>
          <w:sz w:val="18"/>
          <w:szCs w:val="18"/>
        </w:rPr>
        <w:t>Dz.U. z 2015</w:t>
      </w:r>
      <w:r>
        <w:rPr>
          <w:rFonts w:ascii="Tahoma" w:hAnsi="Tahoma" w:cs="Tahoma"/>
          <w:bCs/>
          <w:sz w:val="18"/>
          <w:szCs w:val="18"/>
        </w:rPr>
        <w:t>r</w:t>
      </w:r>
      <w:r w:rsidR="004F2F95">
        <w:rPr>
          <w:rFonts w:ascii="Tahoma" w:hAnsi="Tahoma" w:cs="Tahoma"/>
          <w:bCs/>
          <w:sz w:val="18"/>
          <w:szCs w:val="18"/>
        </w:rPr>
        <w:t>. poz</w:t>
      </w:r>
      <w:r>
        <w:rPr>
          <w:rFonts w:ascii="Tahoma" w:hAnsi="Tahoma" w:cs="Tahoma"/>
          <w:bCs/>
          <w:sz w:val="18"/>
          <w:szCs w:val="18"/>
        </w:rPr>
        <w:t>.</w:t>
      </w:r>
      <w:r w:rsidR="004F2F95">
        <w:rPr>
          <w:rFonts w:ascii="Tahoma" w:hAnsi="Tahoma" w:cs="Tahoma"/>
          <w:bCs/>
          <w:sz w:val="18"/>
          <w:szCs w:val="18"/>
        </w:rPr>
        <w:t xml:space="preserve"> 1475 z</w:t>
      </w:r>
      <w:r>
        <w:rPr>
          <w:rFonts w:ascii="Tahoma" w:hAnsi="Tahoma" w:cs="Tahoma"/>
          <w:bCs/>
          <w:sz w:val="18"/>
          <w:szCs w:val="18"/>
        </w:rPr>
        <w:t>e zmianami</w:t>
      </w:r>
      <w:r w:rsidR="004F2F95">
        <w:rPr>
          <w:rFonts w:ascii="Tahoma" w:hAnsi="Tahoma" w:cs="Tahoma"/>
          <w:bCs/>
          <w:sz w:val="18"/>
          <w:szCs w:val="18"/>
        </w:rPr>
        <w:t>) w sprawie homologacji typu pojazdów samochodowych i przyczep oraz ich przedmiotów wyposażenia lub części,</w:t>
      </w:r>
    </w:p>
    <w:p w14:paraId="5F17BA13" w14:textId="30C2CC47" w:rsidR="00DA4AF3"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b) U</w:t>
      </w:r>
      <w:r w:rsidR="004F2F95">
        <w:rPr>
          <w:rFonts w:ascii="Tahoma" w:hAnsi="Tahoma" w:cs="Tahoma"/>
          <w:bCs/>
          <w:sz w:val="18"/>
          <w:szCs w:val="18"/>
        </w:rPr>
        <w:t>stawy z dnia 20 czerwca 1997r. Prawo o ruchu drogowym (</w:t>
      </w:r>
      <w:r>
        <w:rPr>
          <w:rFonts w:ascii="Tahoma" w:hAnsi="Tahoma" w:cs="Tahoma"/>
          <w:bCs/>
          <w:sz w:val="18"/>
          <w:szCs w:val="18"/>
        </w:rPr>
        <w:t xml:space="preserve">tj. </w:t>
      </w:r>
      <w:r w:rsidR="004F2F95">
        <w:rPr>
          <w:rFonts w:ascii="Tahoma" w:hAnsi="Tahoma" w:cs="Tahoma"/>
          <w:bCs/>
          <w:sz w:val="18"/>
          <w:szCs w:val="18"/>
        </w:rPr>
        <w:t>Dz.U. z 201</w:t>
      </w:r>
      <w:r>
        <w:rPr>
          <w:rFonts w:ascii="Tahoma" w:hAnsi="Tahoma" w:cs="Tahoma"/>
          <w:bCs/>
          <w:sz w:val="18"/>
          <w:szCs w:val="18"/>
        </w:rPr>
        <w:t>8</w:t>
      </w:r>
      <w:r w:rsidR="004F2F95">
        <w:rPr>
          <w:rFonts w:ascii="Tahoma" w:hAnsi="Tahoma" w:cs="Tahoma"/>
          <w:bCs/>
          <w:sz w:val="18"/>
          <w:szCs w:val="18"/>
        </w:rPr>
        <w:t xml:space="preserve">r. poz. </w:t>
      </w:r>
      <w:r>
        <w:rPr>
          <w:rFonts w:ascii="Tahoma" w:hAnsi="Tahoma" w:cs="Tahoma"/>
          <w:bCs/>
          <w:sz w:val="18"/>
          <w:szCs w:val="18"/>
        </w:rPr>
        <w:t>1990 ze zmianami</w:t>
      </w:r>
      <w:r w:rsidR="004F2F95">
        <w:rPr>
          <w:rFonts w:ascii="Tahoma" w:hAnsi="Tahoma" w:cs="Tahoma"/>
          <w:bCs/>
          <w:sz w:val="18"/>
          <w:szCs w:val="18"/>
        </w:rPr>
        <w:t>),</w:t>
      </w:r>
    </w:p>
    <w:p w14:paraId="158623EF" w14:textId="29F82C28"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c) R</w:t>
      </w:r>
      <w:r w:rsidR="004F2F95">
        <w:rPr>
          <w:rFonts w:ascii="Tahoma" w:hAnsi="Tahoma" w:cs="Tahoma"/>
          <w:bCs/>
          <w:sz w:val="18"/>
          <w:szCs w:val="18"/>
        </w:rPr>
        <w:t>ozporządzenia Ministra infrastruktury z dnia 31 grudnia 2002r. w sprawie warunków technicznych pojazdów oraz zakresu ich niezbędnego wyposażenia (</w:t>
      </w:r>
      <w:r>
        <w:rPr>
          <w:rFonts w:ascii="Tahoma" w:hAnsi="Tahoma" w:cs="Tahoma"/>
          <w:bCs/>
          <w:sz w:val="18"/>
          <w:szCs w:val="18"/>
        </w:rPr>
        <w:t xml:space="preserve">tj. </w:t>
      </w:r>
      <w:r w:rsidR="004F2F95">
        <w:rPr>
          <w:rFonts w:ascii="Tahoma" w:hAnsi="Tahoma" w:cs="Tahoma"/>
          <w:bCs/>
          <w:sz w:val="18"/>
          <w:szCs w:val="18"/>
        </w:rPr>
        <w:t>Dz.</w:t>
      </w:r>
      <w:r>
        <w:rPr>
          <w:rFonts w:ascii="Tahoma" w:hAnsi="Tahoma" w:cs="Tahoma"/>
          <w:bCs/>
          <w:sz w:val="18"/>
          <w:szCs w:val="18"/>
        </w:rPr>
        <w:t>U</w:t>
      </w:r>
      <w:r w:rsidR="004F2F95">
        <w:rPr>
          <w:rFonts w:ascii="Tahoma" w:hAnsi="Tahoma" w:cs="Tahoma"/>
          <w:bCs/>
          <w:sz w:val="18"/>
          <w:szCs w:val="18"/>
        </w:rPr>
        <w:t>. z 2016r. poz. 2022</w:t>
      </w:r>
      <w:r>
        <w:rPr>
          <w:rFonts w:ascii="Tahoma" w:hAnsi="Tahoma" w:cs="Tahoma"/>
          <w:bCs/>
          <w:sz w:val="18"/>
          <w:szCs w:val="18"/>
        </w:rPr>
        <w:t xml:space="preserve"> ze zmianami</w:t>
      </w:r>
      <w:r w:rsidR="004F2F95">
        <w:rPr>
          <w:rFonts w:ascii="Tahoma" w:hAnsi="Tahoma" w:cs="Tahoma"/>
          <w:bCs/>
          <w:sz w:val="18"/>
          <w:szCs w:val="18"/>
        </w:rPr>
        <w:t xml:space="preserve">),  </w:t>
      </w:r>
    </w:p>
    <w:p w14:paraId="561D4EB5" w14:textId="2CA0A574"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d) U</w:t>
      </w:r>
      <w:r w:rsidR="004F2F95">
        <w:rPr>
          <w:rFonts w:ascii="Tahoma" w:hAnsi="Tahoma" w:cs="Tahoma"/>
          <w:bCs/>
          <w:sz w:val="18"/>
          <w:szCs w:val="18"/>
        </w:rPr>
        <w:t>stawy z dnia 8 września 2006r. o Państwowym Ratownictwie Medycznym (</w:t>
      </w:r>
      <w:r>
        <w:rPr>
          <w:rFonts w:ascii="Tahoma" w:hAnsi="Tahoma" w:cs="Tahoma"/>
          <w:bCs/>
          <w:sz w:val="18"/>
          <w:szCs w:val="18"/>
        </w:rPr>
        <w:t xml:space="preserve">tj. </w:t>
      </w:r>
      <w:r w:rsidR="004F2F95">
        <w:rPr>
          <w:rFonts w:ascii="Tahoma" w:hAnsi="Tahoma" w:cs="Tahoma"/>
          <w:bCs/>
          <w:sz w:val="18"/>
          <w:szCs w:val="18"/>
        </w:rPr>
        <w:t>Dz.U. z 201</w:t>
      </w:r>
      <w:r>
        <w:rPr>
          <w:rFonts w:ascii="Tahoma" w:hAnsi="Tahoma" w:cs="Tahoma"/>
          <w:bCs/>
          <w:sz w:val="18"/>
          <w:szCs w:val="18"/>
        </w:rPr>
        <w:t>9</w:t>
      </w:r>
      <w:r w:rsidR="004F2F95">
        <w:rPr>
          <w:rFonts w:ascii="Tahoma" w:hAnsi="Tahoma" w:cs="Tahoma"/>
          <w:bCs/>
          <w:sz w:val="18"/>
          <w:szCs w:val="18"/>
        </w:rPr>
        <w:t xml:space="preserve">r. poz. </w:t>
      </w:r>
      <w:r>
        <w:rPr>
          <w:rFonts w:ascii="Tahoma" w:hAnsi="Tahoma" w:cs="Tahoma"/>
          <w:bCs/>
          <w:sz w:val="18"/>
          <w:szCs w:val="18"/>
        </w:rPr>
        <w:t>1590</w:t>
      </w:r>
      <w:r w:rsidR="004F2F95">
        <w:rPr>
          <w:rFonts w:ascii="Tahoma" w:hAnsi="Tahoma" w:cs="Tahoma"/>
          <w:bCs/>
          <w:sz w:val="18"/>
          <w:szCs w:val="18"/>
        </w:rPr>
        <w:t xml:space="preserve"> z</w:t>
      </w:r>
      <w:r>
        <w:rPr>
          <w:rFonts w:ascii="Tahoma" w:hAnsi="Tahoma" w:cs="Tahoma"/>
          <w:bCs/>
          <w:sz w:val="18"/>
          <w:szCs w:val="18"/>
        </w:rPr>
        <w:t>e</w:t>
      </w:r>
      <w:r w:rsidR="004F2F95">
        <w:rPr>
          <w:rFonts w:ascii="Tahoma" w:hAnsi="Tahoma" w:cs="Tahoma"/>
          <w:bCs/>
          <w:sz w:val="18"/>
          <w:szCs w:val="18"/>
        </w:rPr>
        <w:t xml:space="preserve"> zm</w:t>
      </w:r>
      <w:r>
        <w:rPr>
          <w:rFonts w:ascii="Tahoma" w:hAnsi="Tahoma" w:cs="Tahoma"/>
          <w:bCs/>
          <w:sz w:val="18"/>
          <w:szCs w:val="18"/>
        </w:rPr>
        <w:t>ianami</w:t>
      </w:r>
      <w:r w:rsidR="004F2F95">
        <w:rPr>
          <w:rFonts w:ascii="Tahoma" w:hAnsi="Tahoma" w:cs="Tahoma"/>
          <w:bCs/>
          <w:sz w:val="18"/>
          <w:szCs w:val="18"/>
        </w:rPr>
        <w:t>)</w:t>
      </w:r>
      <w:r w:rsidR="00251DCD">
        <w:rPr>
          <w:rFonts w:ascii="Tahoma" w:hAnsi="Tahoma" w:cs="Tahoma"/>
          <w:bCs/>
          <w:sz w:val="18"/>
          <w:szCs w:val="18"/>
        </w:rPr>
        <w:t>,</w:t>
      </w:r>
    </w:p>
    <w:p w14:paraId="5BE6C161" w14:textId="4CD89A34" w:rsidR="00251DCD" w:rsidRDefault="00251DCD"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e) Ustawy z dnia 20 maja 2010r. o wyrobach medycznych (tj. Dz.U. z 2019r. poz. 175 ze zmianami).</w:t>
      </w:r>
    </w:p>
    <w:p w14:paraId="2DE79822" w14:textId="6A2BD07A"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251DCD">
        <w:rPr>
          <w:rFonts w:ascii="Tahoma" w:hAnsi="Tahoma" w:cs="Tahoma"/>
          <w:bCs/>
          <w:sz w:val="18"/>
          <w:szCs w:val="18"/>
        </w:rPr>
        <w:t>5</w:t>
      </w:r>
      <w:r>
        <w:rPr>
          <w:rFonts w:ascii="Tahoma" w:hAnsi="Tahoma" w:cs="Tahoma"/>
          <w:bCs/>
          <w:sz w:val="18"/>
          <w:szCs w:val="18"/>
        </w:rPr>
        <w:t xml:space="preserve">. Oferowany ambulans wraz z zabudową i wyposażeniem muszą być fabrycznie nowe i nieużywane, wolne od wad, bez defektów/błędów konstrukcyjnych, wykonawczych i innych wad technicznych, które mogłyby się ujawnić podczas jego użytkowania. Całość zamówienia musi być objęta gwarancją – </w:t>
      </w:r>
      <w:r w:rsidR="00251DCD">
        <w:rPr>
          <w:rFonts w:ascii="Tahoma" w:hAnsi="Tahoma" w:cs="Tahoma"/>
          <w:bCs/>
          <w:sz w:val="18"/>
          <w:szCs w:val="18"/>
        </w:rPr>
        <w:t xml:space="preserve">szczegółowe warunki </w:t>
      </w:r>
      <w:r>
        <w:rPr>
          <w:rFonts w:ascii="Tahoma" w:hAnsi="Tahoma" w:cs="Tahoma"/>
          <w:bCs/>
          <w:sz w:val="18"/>
          <w:szCs w:val="18"/>
        </w:rPr>
        <w:t xml:space="preserve">opisano w Załączniku nr 3 do SIWZ. </w:t>
      </w:r>
    </w:p>
    <w:p w14:paraId="05DBCAC6" w14:textId="050631E8"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251DCD">
        <w:rPr>
          <w:rFonts w:ascii="Tahoma" w:hAnsi="Tahoma" w:cs="Tahoma"/>
          <w:bCs/>
          <w:sz w:val="18"/>
          <w:szCs w:val="18"/>
        </w:rPr>
        <w:t>6</w:t>
      </w:r>
      <w:r>
        <w:rPr>
          <w:rFonts w:ascii="Tahoma" w:hAnsi="Tahoma" w:cs="Tahoma"/>
          <w:bCs/>
          <w:sz w:val="18"/>
          <w:szCs w:val="18"/>
        </w:rPr>
        <w:t xml:space="preserve">. Oferowany ambulans musi posiadać świadectwo homologacji pojazdu skompletowanego (samochód bazowy wraz z zabudową medyczną). Homologacja oferowanego ambulansu musi umożliwiać rejestrację w Polsce. </w:t>
      </w:r>
    </w:p>
    <w:p w14:paraId="5BFEC0CE" w14:textId="26B36FE6"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853233">
        <w:rPr>
          <w:rFonts w:ascii="Tahoma" w:hAnsi="Tahoma" w:cs="Tahoma"/>
          <w:bCs/>
          <w:sz w:val="18"/>
          <w:szCs w:val="18"/>
        </w:rPr>
        <w:t>7</w:t>
      </w:r>
      <w:r>
        <w:rPr>
          <w:rFonts w:ascii="Tahoma" w:hAnsi="Tahoma" w:cs="Tahoma"/>
          <w:bCs/>
          <w:sz w:val="18"/>
          <w:szCs w:val="18"/>
        </w:rPr>
        <w:t>. Sprzęt medyczny musi być zgodny z ustawą z dnia 20 maja 2010r. o wyrobach medycznych (</w:t>
      </w:r>
      <w:r w:rsidR="00853233">
        <w:rPr>
          <w:rFonts w:ascii="Tahoma" w:hAnsi="Tahoma" w:cs="Tahoma"/>
          <w:bCs/>
          <w:sz w:val="18"/>
          <w:szCs w:val="18"/>
        </w:rPr>
        <w:t xml:space="preserve">tj. </w:t>
      </w:r>
      <w:r>
        <w:rPr>
          <w:rFonts w:ascii="Tahoma" w:hAnsi="Tahoma" w:cs="Tahoma"/>
          <w:bCs/>
          <w:sz w:val="18"/>
          <w:szCs w:val="18"/>
        </w:rPr>
        <w:t>Dz.U. z 201</w:t>
      </w:r>
      <w:r w:rsidR="00853233">
        <w:rPr>
          <w:rFonts w:ascii="Tahoma" w:hAnsi="Tahoma" w:cs="Tahoma"/>
          <w:bCs/>
          <w:sz w:val="18"/>
          <w:szCs w:val="18"/>
        </w:rPr>
        <w:t>9</w:t>
      </w:r>
      <w:r>
        <w:rPr>
          <w:rFonts w:ascii="Tahoma" w:hAnsi="Tahoma" w:cs="Tahoma"/>
          <w:bCs/>
          <w:sz w:val="18"/>
          <w:szCs w:val="18"/>
        </w:rPr>
        <w:t xml:space="preserve">r. poz. </w:t>
      </w:r>
      <w:r w:rsidR="00853233">
        <w:rPr>
          <w:rFonts w:ascii="Tahoma" w:hAnsi="Tahoma" w:cs="Tahoma"/>
          <w:bCs/>
          <w:sz w:val="18"/>
          <w:szCs w:val="18"/>
        </w:rPr>
        <w:t>175</w:t>
      </w:r>
      <w:r>
        <w:rPr>
          <w:rFonts w:ascii="Tahoma" w:hAnsi="Tahoma" w:cs="Tahoma"/>
          <w:bCs/>
          <w:sz w:val="18"/>
          <w:szCs w:val="18"/>
        </w:rPr>
        <w:t xml:space="preserve"> z</w:t>
      </w:r>
      <w:r w:rsidR="00853233">
        <w:rPr>
          <w:rFonts w:ascii="Tahoma" w:hAnsi="Tahoma" w:cs="Tahoma"/>
          <w:bCs/>
          <w:sz w:val="18"/>
          <w:szCs w:val="18"/>
        </w:rPr>
        <w:t>e</w:t>
      </w:r>
      <w:r>
        <w:rPr>
          <w:rFonts w:ascii="Tahoma" w:hAnsi="Tahoma" w:cs="Tahoma"/>
          <w:bCs/>
          <w:sz w:val="18"/>
          <w:szCs w:val="18"/>
        </w:rPr>
        <w:t xml:space="preserve"> </w:t>
      </w:r>
      <w:r w:rsidR="00853233">
        <w:rPr>
          <w:rFonts w:ascii="Tahoma" w:hAnsi="Tahoma" w:cs="Tahoma"/>
          <w:bCs/>
          <w:sz w:val="18"/>
          <w:szCs w:val="18"/>
        </w:rPr>
        <w:t>zmianami</w:t>
      </w:r>
      <w:r>
        <w:rPr>
          <w:rFonts w:ascii="Tahoma" w:hAnsi="Tahoma" w:cs="Tahoma"/>
          <w:bCs/>
          <w:sz w:val="18"/>
          <w:szCs w:val="18"/>
        </w:rPr>
        <w:t>)</w:t>
      </w:r>
      <w:r w:rsidR="00853233">
        <w:rPr>
          <w:rFonts w:ascii="Tahoma" w:hAnsi="Tahoma" w:cs="Tahoma"/>
          <w:bCs/>
          <w:sz w:val="18"/>
          <w:szCs w:val="18"/>
        </w:rPr>
        <w:t>.</w:t>
      </w:r>
      <w:r>
        <w:rPr>
          <w:rFonts w:ascii="Tahoma" w:hAnsi="Tahoma" w:cs="Tahoma"/>
          <w:bCs/>
          <w:sz w:val="18"/>
          <w:szCs w:val="18"/>
        </w:rPr>
        <w:t xml:space="preserve">  </w:t>
      </w:r>
    </w:p>
    <w:p w14:paraId="5737857D" w14:textId="3557F682"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5A021E">
        <w:rPr>
          <w:rFonts w:ascii="Tahoma" w:hAnsi="Tahoma" w:cs="Tahoma"/>
          <w:bCs/>
          <w:sz w:val="18"/>
          <w:szCs w:val="18"/>
        </w:rPr>
        <w:t>8</w:t>
      </w:r>
      <w:r>
        <w:rPr>
          <w:rFonts w:ascii="Tahoma" w:hAnsi="Tahoma" w:cs="Tahoma"/>
          <w:bCs/>
          <w:sz w:val="18"/>
          <w:szCs w:val="18"/>
        </w:rPr>
        <w:t>. Zaoferowane wyposażenie i sprzęt medyczny muszą posiadać dokumenty dopuszczające do obrotu i używania w Polsce, oraz spełniać wymagania określone przepisami ustawy z dnia 20 maja 2010r. o wyrobach medycznych (</w:t>
      </w:r>
      <w:r w:rsidR="00853233">
        <w:rPr>
          <w:rFonts w:ascii="Tahoma" w:hAnsi="Tahoma" w:cs="Tahoma"/>
          <w:bCs/>
          <w:sz w:val="18"/>
          <w:szCs w:val="18"/>
        </w:rPr>
        <w:t xml:space="preserve">tj. </w:t>
      </w:r>
      <w:r>
        <w:rPr>
          <w:rFonts w:ascii="Tahoma" w:hAnsi="Tahoma" w:cs="Tahoma"/>
          <w:bCs/>
          <w:sz w:val="18"/>
          <w:szCs w:val="18"/>
        </w:rPr>
        <w:t>Dz.U. z 201</w:t>
      </w:r>
      <w:r w:rsidR="00853233">
        <w:rPr>
          <w:rFonts w:ascii="Tahoma" w:hAnsi="Tahoma" w:cs="Tahoma"/>
          <w:bCs/>
          <w:sz w:val="18"/>
          <w:szCs w:val="18"/>
        </w:rPr>
        <w:t>9</w:t>
      </w:r>
      <w:r>
        <w:rPr>
          <w:rFonts w:ascii="Tahoma" w:hAnsi="Tahoma" w:cs="Tahoma"/>
          <w:bCs/>
          <w:sz w:val="18"/>
          <w:szCs w:val="18"/>
        </w:rPr>
        <w:t xml:space="preserve">r. poz. </w:t>
      </w:r>
      <w:r w:rsidR="00853233">
        <w:rPr>
          <w:rFonts w:ascii="Tahoma" w:hAnsi="Tahoma" w:cs="Tahoma"/>
          <w:bCs/>
          <w:sz w:val="18"/>
          <w:szCs w:val="18"/>
        </w:rPr>
        <w:t>175</w:t>
      </w:r>
      <w:r>
        <w:rPr>
          <w:rFonts w:ascii="Tahoma" w:hAnsi="Tahoma" w:cs="Tahoma"/>
          <w:bCs/>
          <w:sz w:val="18"/>
          <w:szCs w:val="18"/>
        </w:rPr>
        <w:t xml:space="preserve"> z</w:t>
      </w:r>
      <w:r w:rsidR="00853233">
        <w:rPr>
          <w:rFonts w:ascii="Tahoma" w:hAnsi="Tahoma" w:cs="Tahoma"/>
          <w:bCs/>
          <w:sz w:val="18"/>
          <w:szCs w:val="18"/>
        </w:rPr>
        <w:t>e zmianami</w:t>
      </w:r>
      <w:r>
        <w:rPr>
          <w:rFonts w:ascii="Tahoma" w:hAnsi="Tahoma" w:cs="Tahoma"/>
          <w:bCs/>
          <w:sz w:val="18"/>
          <w:szCs w:val="18"/>
        </w:rPr>
        <w:t xml:space="preserve">)  </w:t>
      </w:r>
    </w:p>
    <w:p w14:paraId="0194E96C" w14:textId="77777777" w:rsidR="004F2F95" w:rsidRPr="006B07F6" w:rsidRDefault="004F2F95" w:rsidP="00317F56">
      <w:pPr>
        <w:tabs>
          <w:tab w:val="left" w:pos="1942"/>
        </w:tabs>
        <w:spacing w:line="276" w:lineRule="auto"/>
        <w:jc w:val="both"/>
        <w:rPr>
          <w:rFonts w:ascii="Tahoma" w:hAnsi="Tahoma"/>
          <w:b/>
          <w:bCs/>
          <w:sz w:val="10"/>
          <w:szCs w:val="10"/>
        </w:rPr>
      </w:pPr>
    </w:p>
    <w:p w14:paraId="3238C097" w14:textId="77777777"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14:paraId="62256824" w14:textId="5C663E84" w:rsidR="006B07F6"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w:t>
      </w:r>
      <w:r w:rsidR="006B07F6" w:rsidRPr="006B07F6">
        <w:rPr>
          <w:rFonts w:ascii="Tahoma" w:hAnsi="Tahoma" w:cs="Tahoma"/>
          <w:b/>
          <w:bCs/>
          <w:sz w:val="18"/>
          <w:szCs w:val="18"/>
        </w:rPr>
        <w:t xml:space="preserve">Termin realizacji zamówienia: </w:t>
      </w:r>
      <w:r w:rsidR="006B07F6" w:rsidRPr="006B07F6">
        <w:rPr>
          <w:rFonts w:ascii="Tahoma" w:hAnsi="Tahoma" w:cs="Tahoma"/>
          <w:b/>
          <w:bCs/>
          <w:color w:val="0070C0"/>
          <w:sz w:val="18"/>
          <w:szCs w:val="18"/>
        </w:rPr>
        <w:t>do dnia 6.12.2019r.</w:t>
      </w:r>
      <w:r w:rsidR="006B07F6">
        <w:rPr>
          <w:rFonts w:ascii="Tahoma" w:hAnsi="Tahoma" w:cs="Tahoma"/>
          <w:b/>
          <w:color w:val="0070C0"/>
          <w:sz w:val="18"/>
          <w:szCs w:val="18"/>
        </w:rPr>
        <w:t xml:space="preserve"> </w:t>
      </w:r>
      <w:r w:rsidR="006B07F6">
        <w:rPr>
          <w:rFonts w:ascii="Tahoma" w:hAnsi="Tahoma" w:cs="Tahoma"/>
          <w:sz w:val="18"/>
          <w:szCs w:val="18"/>
        </w:rPr>
        <w:t xml:space="preserve">Dostawa ambulansu wraz z wyposażeniem do </w:t>
      </w:r>
      <w:r w:rsidR="00AE23A0">
        <w:rPr>
          <w:rFonts w:ascii="Tahoma" w:hAnsi="Tahoma" w:cs="Tahoma"/>
          <w:sz w:val="18"/>
          <w:szCs w:val="18"/>
        </w:rPr>
        <w:t>siedziby Zamawiającego</w:t>
      </w:r>
      <w:r w:rsidR="006B07F6">
        <w:rPr>
          <w:rFonts w:ascii="Tahoma" w:hAnsi="Tahoma" w:cs="Tahoma"/>
          <w:sz w:val="18"/>
          <w:szCs w:val="18"/>
        </w:rPr>
        <w:t xml:space="preserve"> – </w:t>
      </w:r>
      <w:r w:rsidR="00AE23A0">
        <w:rPr>
          <w:rFonts w:ascii="Tahoma" w:hAnsi="Tahoma" w:cs="Tahoma"/>
          <w:sz w:val="18"/>
          <w:szCs w:val="18"/>
        </w:rPr>
        <w:t>WS-</w:t>
      </w:r>
      <w:r w:rsidR="006B07F6">
        <w:rPr>
          <w:rFonts w:ascii="Tahoma" w:hAnsi="Tahoma" w:cs="Tahoma"/>
          <w:sz w:val="18"/>
          <w:szCs w:val="18"/>
        </w:rPr>
        <w:t>SPZOZ w Zgorzelcu, ul. Lubańska 11-12, po uprzednim uzgodnieniu daty i godziny z Zamawiającym (co najmniej na trzy dni przed planowanym terminem dostarczenia).</w:t>
      </w:r>
    </w:p>
    <w:p w14:paraId="5027C851" w14:textId="77777777" w:rsidR="006473FD" w:rsidRDefault="006473FD" w:rsidP="006473FD">
      <w:pPr>
        <w:tabs>
          <w:tab w:val="num" w:pos="284"/>
        </w:tabs>
        <w:spacing w:line="276" w:lineRule="auto"/>
        <w:ind w:left="284" w:hanging="284"/>
        <w:jc w:val="both"/>
        <w:rPr>
          <w:rFonts w:ascii="Tahoma" w:hAnsi="Tahoma" w:cs="Tahoma"/>
          <w:sz w:val="10"/>
          <w:szCs w:val="10"/>
        </w:rPr>
      </w:pPr>
    </w:p>
    <w:p w14:paraId="213CB1DB" w14:textId="06D72EA2"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4.2.</w:t>
      </w:r>
      <w:r w:rsidR="009A79B1">
        <w:rPr>
          <w:rFonts w:ascii="Tahoma" w:hAnsi="Tahoma" w:cs="Tahoma"/>
          <w:sz w:val="18"/>
          <w:szCs w:val="18"/>
        </w:rPr>
        <w:t xml:space="preserve"> </w:t>
      </w:r>
      <w:r w:rsidR="009A79B1">
        <w:rPr>
          <w:rFonts w:ascii="Tahoma" w:hAnsi="Tahoma" w:cs="Tahoma"/>
          <w:b/>
          <w:sz w:val="18"/>
          <w:szCs w:val="18"/>
        </w:rPr>
        <w:t xml:space="preserve">Termin płatności: </w:t>
      </w:r>
      <w:r w:rsidR="006B07F6">
        <w:rPr>
          <w:rFonts w:ascii="Tahoma" w:hAnsi="Tahoma" w:cs="Tahoma"/>
          <w:b/>
          <w:sz w:val="18"/>
          <w:szCs w:val="18"/>
        </w:rPr>
        <w:t xml:space="preserve">do dnia 31.12.2019r. (po uprzednim otrzymaniu dostawy oraz prawidłowo wystawionej faktury VAT). </w:t>
      </w:r>
    </w:p>
    <w:p w14:paraId="307FDDA6" w14:textId="77777777" w:rsidR="00612A22" w:rsidRPr="002D4D5C" w:rsidRDefault="00612A22" w:rsidP="0012544E">
      <w:pPr>
        <w:jc w:val="both"/>
        <w:rPr>
          <w:rFonts w:ascii="Tahoma" w:hAnsi="Tahoma" w:cs="Tahoma"/>
          <w:sz w:val="10"/>
          <w:szCs w:val="10"/>
        </w:rPr>
      </w:pPr>
    </w:p>
    <w:p w14:paraId="346700E6" w14:textId="77777777" w:rsidR="00925B71" w:rsidRPr="009019D7" w:rsidRDefault="00925B71" w:rsidP="0012544E">
      <w:pPr>
        <w:jc w:val="both"/>
        <w:rPr>
          <w:rFonts w:ascii="Tahoma" w:hAnsi="Tahoma" w:cs="Tahoma"/>
          <w:sz w:val="6"/>
          <w:szCs w:val="6"/>
        </w:rPr>
      </w:pPr>
    </w:p>
    <w:p w14:paraId="6E9A37FE" w14:textId="77777777"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14:paraId="2D62ED35" w14:textId="77777777" w:rsidR="009B2B2F" w:rsidRPr="0078282A" w:rsidRDefault="009B2B2F" w:rsidP="009B2B2F">
      <w:pPr>
        <w:jc w:val="both"/>
        <w:rPr>
          <w:rFonts w:ascii="Tahoma" w:hAnsi="Tahoma" w:cs="Tahoma"/>
          <w:b/>
          <w:sz w:val="6"/>
          <w:szCs w:val="6"/>
          <w:highlight w:val="lightGray"/>
          <w:u w:val="single"/>
        </w:rPr>
      </w:pPr>
    </w:p>
    <w:p w14:paraId="4732CD51"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02FB65B6"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006EDCCE" w14:textId="77777777" w:rsidR="00AE23A0" w:rsidRDefault="00BB73A2" w:rsidP="00AE23A0">
      <w:pPr>
        <w:spacing w:before="120"/>
        <w:ind w:left="284"/>
        <w:jc w:val="both"/>
        <w:rPr>
          <w:rFonts w:ascii="Tahoma" w:hAnsi="Tahoma"/>
          <w:b/>
          <w:sz w:val="18"/>
        </w:rPr>
      </w:pPr>
      <w:r>
        <w:rPr>
          <w:rFonts w:ascii="Tahoma" w:hAnsi="Tahoma" w:cs="Tahoma"/>
          <w:sz w:val="18"/>
          <w:szCs w:val="18"/>
        </w:rPr>
        <w:t xml:space="preserve">5.1.2. </w:t>
      </w:r>
      <w:r w:rsidR="00AE23A0">
        <w:rPr>
          <w:rFonts w:ascii="Tahoma" w:hAnsi="Tahoma"/>
          <w:b/>
          <w:sz w:val="18"/>
        </w:rPr>
        <w:t>spełniają warunki udziału w postępowaniu: – dotyczące:</w:t>
      </w:r>
      <w:r w:rsidR="00AE23A0">
        <w:rPr>
          <w:rFonts w:ascii="Tahoma" w:hAnsi="Tahoma"/>
          <w:sz w:val="18"/>
          <w:szCs w:val="18"/>
        </w:rPr>
        <w:t xml:space="preserve"> </w:t>
      </w:r>
      <w:r w:rsidR="00AE23A0">
        <w:rPr>
          <w:rFonts w:ascii="Tahoma" w:hAnsi="Tahoma"/>
          <w:b/>
          <w:sz w:val="18"/>
          <w:szCs w:val="18"/>
        </w:rPr>
        <w:t>zdolności technicznej lub zawodowej</w:t>
      </w:r>
      <w:r w:rsidR="00AE23A0">
        <w:rPr>
          <w:rFonts w:ascii="Tahoma" w:hAnsi="Tahoma"/>
          <w:sz w:val="18"/>
          <w:szCs w:val="18"/>
        </w:rPr>
        <w:t xml:space="preserve">. </w:t>
      </w:r>
    </w:p>
    <w:p w14:paraId="29A685E7" w14:textId="63427211" w:rsidR="00AE23A0" w:rsidRPr="00A02C26" w:rsidRDefault="00AE23A0" w:rsidP="00AE23A0">
      <w:pPr>
        <w:ind w:left="284"/>
        <w:jc w:val="both"/>
        <w:rPr>
          <w:rFonts w:ascii="Tahoma" w:hAnsi="Tahoma" w:cs="Tahoma"/>
          <w:b/>
          <w:bCs/>
          <w:color w:val="0070C0"/>
          <w:sz w:val="18"/>
          <w:szCs w:val="18"/>
        </w:rPr>
      </w:pPr>
      <w:r>
        <w:rPr>
          <w:rFonts w:ascii="Tahoma" w:hAnsi="Tahoma"/>
          <w:sz w:val="18"/>
        </w:rPr>
        <w:t xml:space="preserve">Zamawiający uzna ten warunek za spełniony, jeżeli Wykonawca wykaże się realizowaniem/zrealizowaniem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sz w:val="18"/>
        </w:rPr>
        <w:t xml:space="preserve"> </w:t>
      </w:r>
      <w:r>
        <w:rPr>
          <w:rFonts w:ascii="Tahoma" w:hAnsi="Tahoma"/>
          <w:b/>
          <w:sz w:val="18"/>
        </w:rPr>
        <w:t xml:space="preserve">- </w:t>
      </w:r>
      <w:r w:rsidRPr="00A02C26">
        <w:rPr>
          <w:rFonts w:ascii="Tahoma" w:hAnsi="Tahoma" w:cs="Tahoma"/>
          <w:b/>
          <w:bCs/>
          <w:color w:val="0070C0"/>
          <w:sz w:val="18"/>
          <w:szCs w:val="18"/>
        </w:rPr>
        <w:t xml:space="preserve">przynajmniej 1 dostawy ambulansu medycznego na kwotę min. 200 000,00 zł brutto. </w:t>
      </w:r>
    </w:p>
    <w:p w14:paraId="2AA6851E" w14:textId="0F2BEA05" w:rsidR="006473FD" w:rsidRPr="008669FC" w:rsidRDefault="006473FD" w:rsidP="008669FC">
      <w:pPr>
        <w:jc w:val="both"/>
        <w:rPr>
          <w:rFonts w:ascii="Tahoma" w:hAnsi="Tahoma"/>
          <w:color w:val="0070C0"/>
          <w:sz w:val="10"/>
          <w:szCs w:val="10"/>
        </w:rPr>
      </w:pPr>
    </w:p>
    <w:p w14:paraId="514D8A74" w14:textId="77777777" w:rsidR="008B2787" w:rsidRPr="00C67986" w:rsidRDefault="00C67986" w:rsidP="008669FC">
      <w:pPr>
        <w:pStyle w:val="Akapitzlist"/>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lastRenderedPageBreak/>
        <w:t>Zamawiający dokona oceny czy Wykonawca nie podlega wykluczeniu oraz spełnia warunki udziału w postępowaniu na podstawie złożonego przez Wykonawcę aktualnego na dzień składania ofert, oświadczenia w zakresie wskazanym w załączniku nr 4 i 5 do SIWZ</w:t>
      </w:r>
      <w:r w:rsidR="00684F9B" w:rsidRPr="00C67986">
        <w:rPr>
          <w:rFonts w:ascii="Tahoma" w:hAnsi="Tahoma" w:cs="Tahoma"/>
          <w:b/>
          <w:sz w:val="18"/>
          <w:szCs w:val="18"/>
        </w:rPr>
        <w:t>.</w:t>
      </w:r>
    </w:p>
    <w:p w14:paraId="26C56F54" w14:textId="77777777" w:rsidR="00F0280E" w:rsidRPr="00F0280E" w:rsidRDefault="00C6798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Informacje zawarte w  aktualnym na dzień składania ofert oświadczeniu (załącznik nr 4 i 5 do SIWZ) stanowią wstępne potwierdzenie, że Wykonawca nie podlega wykluczeniu oraz spełnia warunki udziału w postepowaniu</w:t>
      </w:r>
      <w:r w:rsidR="004F21FA">
        <w:rPr>
          <w:rFonts w:ascii="Tahoma" w:hAnsi="Tahoma" w:cs="Tahoma"/>
          <w:sz w:val="18"/>
          <w:szCs w:val="18"/>
        </w:rPr>
        <w:t>.</w:t>
      </w:r>
    </w:p>
    <w:p w14:paraId="7F4CA9F3" w14:textId="77777777" w:rsidR="00F0280E" w:rsidRPr="00F0280E"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r w:rsidR="00F0280E">
        <w:rPr>
          <w:rFonts w:ascii="Tahoma" w:hAnsi="Tahoma" w:cs="Tahoma"/>
          <w:sz w:val="18"/>
          <w:szCs w:val="18"/>
        </w:rPr>
        <w:t>.</w:t>
      </w:r>
    </w:p>
    <w:p w14:paraId="3B20D793" w14:textId="77777777" w:rsidR="00F0280E" w:rsidRPr="006D0188"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6D0188">
        <w:rPr>
          <w:rFonts w:ascii="Tahoma" w:hAnsi="Tahoma" w:cs="Tahoma"/>
          <w:sz w:val="18"/>
          <w:szCs w:val="18"/>
        </w:rPr>
        <w:t>.</w:t>
      </w:r>
    </w:p>
    <w:p w14:paraId="75FAE576" w14:textId="77777777" w:rsidR="00F0280E" w:rsidRPr="00684F9B"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Pr>
          <w:rFonts w:ascii="Tahoma" w:hAnsi="Tahoma"/>
          <w:sz w:val="18"/>
          <w:szCs w:val="18"/>
        </w:rPr>
        <w:t>.</w:t>
      </w:r>
    </w:p>
    <w:p w14:paraId="3541CF83" w14:textId="77777777" w:rsidR="00E67217" w:rsidRPr="00F9433F" w:rsidRDefault="00E67217" w:rsidP="00F9433F">
      <w:pPr>
        <w:ind w:left="426"/>
        <w:jc w:val="both"/>
        <w:rPr>
          <w:rFonts w:ascii="Tahoma" w:hAnsi="Tahoma" w:cs="Tahoma"/>
          <w:sz w:val="18"/>
          <w:szCs w:val="18"/>
        </w:rPr>
      </w:pPr>
    </w:p>
    <w:p w14:paraId="38C2A0F1" w14:textId="77777777" w:rsidR="00664A5F" w:rsidRPr="0078282A" w:rsidRDefault="00664A5F" w:rsidP="00C67986">
      <w:pPr>
        <w:numPr>
          <w:ilvl w:val="0"/>
          <w:numId w:val="2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14:paraId="1DA51AEA"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620642EB" w14:textId="77777777" w:rsidR="00ED410F" w:rsidRDefault="00ED410F" w:rsidP="00664A5F">
      <w:pPr>
        <w:jc w:val="both"/>
        <w:rPr>
          <w:rFonts w:ascii="Tahoma" w:hAnsi="Tahoma" w:cs="Tahoma"/>
          <w:b/>
          <w:sz w:val="18"/>
          <w:szCs w:val="18"/>
          <w:highlight w:val="lightGray"/>
          <w:u w:val="single"/>
        </w:rPr>
      </w:pPr>
    </w:p>
    <w:p w14:paraId="771B8A15" w14:textId="77777777" w:rsidR="002848F3" w:rsidRDefault="00C23323" w:rsidP="002848F3">
      <w:pPr>
        <w:numPr>
          <w:ilvl w:val="0"/>
          <w:numId w:val="2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14:paraId="768D2DAE" w14:textId="77777777" w:rsidR="002848F3" w:rsidRPr="002848F3" w:rsidRDefault="002848F3" w:rsidP="002848F3">
      <w:pPr>
        <w:jc w:val="both"/>
        <w:rPr>
          <w:rFonts w:ascii="Tahoma" w:hAnsi="Tahoma" w:cs="Tahoma"/>
          <w:b/>
          <w:sz w:val="18"/>
          <w:szCs w:val="18"/>
          <w:highlight w:val="lightGray"/>
          <w:u w:val="single"/>
        </w:rPr>
      </w:pPr>
    </w:p>
    <w:p w14:paraId="211E5556" w14:textId="77777777" w:rsidR="00333FEB" w:rsidRPr="006C6C33" w:rsidRDefault="002848F3" w:rsidP="0091727A">
      <w:pPr>
        <w:pStyle w:val="Akapitzlist"/>
        <w:numPr>
          <w:ilvl w:val="1"/>
          <w:numId w:val="27"/>
        </w:numPr>
        <w:spacing w:line="276" w:lineRule="auto"/>
        <w:ind w:left="426" w:hanging="426"/>
        <w:jc w:val="both"/>
        <w:rPr>
          <w:rFonts w:ascii="Tahoma" w:hAnsi="Tahoma" w:cs="Tahoma"/>
          <w:b/>
          <w:sz w:val="18"/>
          <w:szCs w:val="18"/>
        </w:rPr>
      </w:pPr>
      <w:r>
        <w:rPr>
          <w:rFonts w:ascii="Tahoma" w:hAnsi="Tahoma" w:cs="Tahoma"/>
          <w:sz w:val="18"/>
          <w:szCs w:val="18"/>
        </w:rPr>
        <w:t xml:space="preserve">O udzielenie zamówienia mogą ubiegać się Wykonawcy, którzy spełniają warunki </w:t>
      </w:r>
      <w:r w:rsidR="00780870">
        <w:rPr>
          <w:rFonts w:ascii="Tahoma" w:hAnsi="Tahoma" w:cs="Tahoma"/>
          <w:sz w:val="18"/>
          <w:szCs w:val="18"/>
        </w:rPr>
        <w:t>w zakresie kompetencji lub uprawnień do prowadzenia określonej działalności zawodowej o ile wynika to z odrębnych przepisów tj.:</w:t>
      </w:r>
    </w:p>
    <w:p w14:paraId="23BC9817" w14:textId="77777777" w:rsidR="006C6C33" w:rsidRPr="008669FC" w:rsidRDefault="006C6C33" w:rsidP="006C6C33">
      <w:pPr>
        <w:pStyle w:val="Akapitzlist"/>
        <w:spacing w:line="276" w:lineRule="auto"/>
        <w:ind w:left="426"/>
        <w:jc w:val="both"/>
        <w:rPr>
          <w:rFonts w:ascii="Tahoma" w:hAnsi="Tahoma" w:cs="Tahoma"/>
          <w:sz w:val="10"/>
          <w:szCs w:val="10"/>
        </w:rPr>
      </w:pPr>
    </w:p>
    <w:p w14:paraId="152367A6" w14:textId="77777777" w:rsidR="00686AA1" w:rsidRPr="00686AA1" w:rsidRDefault="006C6C33" w:rsidP="00FD199B">
      <w:pPr>
        <w:pStyle w:val="Akapitzlist"/>
        <w:spacing w:line="276" w:lineRule="auto"/>
        <w:ind w:left="426"/>
        <w:jc w:val="both"/>
        <w:rPr>
          <w:rFonts w:ascii="Tahoma" w:hAnsi="Tahoma"/>
          <w:b/>
          <w:color w:val="0070C0"/>
          <w:sz w:val="18"/>
          <w:szCs w:val="18"/>
        </w:rPr>
      </w:pPr>
      <w:r>
        <w:rPr>
          <w:rFonts w:ascii="Tahoma" w:hAnsi="Tahoma"/>
          <w:b/>
          <w:sz w:val="18"/>
          <w:szCs w:val="18"/>
        </w:rPr>
        <w:t xml:space="preserve">W celu </w:t>
      </w:r>
      <w:r w:rsidR="00FD199B">
        <w:rPr>
          <w:rFonts w:ascii="Tahoma" w:hAnsi="Tahoma"/>
          <w:b/>
          <w:sz w:val="18"/>
          <w:szCs w:val="18"/>
        </w:rPr>
        <w:t>potwierdzenia</w:t>
      </w:r>
      <w:r>
        <w:rPr>
          <w:rFonts w:ascii="Tahoma" w:hAnsi="Tahoma"/>
          <w:b/>
          <w:sz w:val="18"/>
          <w:szCs w:val="18"/>
        </w:rPr>
        <w:t xml:space="preserve">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00FD199B">
        <w:rPr>
          <w:rFonts w:ascii="Tahoma" w:hAnsi="Tahoma"/>
          <w:color w:val="000000"/>
          <w:sz w:val="18"/>
          <w:szCs w:val="18"/>
        </w:rPr>
        <w:t>:</w:t>
      </w:r>
      <w:r>
        <w:rPr>
          <w:rFonts w:ascii="Tahoma" w:hAnsi="Tahoma"/>
          <w:color w:val="000000"/>
          <w:sz w:val="18"/>
          <w:szCs w:val="18"/>
        </w:rPr>
        <w:t xml:space="preserve">                        </w:t>
      </w:r>
    </w:p>
    <w:p w14:paraId="0A4C151D" w14:textId="77777777" w:rsidR="00FD199B" w:rsidRPr="00FD199B" w:rsidRDefault="00FD199B" w:rsidP="0091727A">
      <w:pPr>
        <w:pStyle w:val="Akapitzlist"/>
        <w:numPr>
          <w:ilvl w:val="2"/>
          <w:numId w:val="27"/>
        </w:numPr>
        <w:spacing w:line="276" w:lineRule="auto"/>
        <w:ind w:left="993" w:hanging="567"/>
        <w:jc w:val="both"/>
        <w:rPr>
          <w:rFonts w:ascii="Tahoma" w:hAnsi="Tahoma"/>
          <w:b/>
          <w:color w:val="0070C0"/>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sidR="003D77A4">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p>
    <w:p w14:paraId="5A8A11C4" w14:textId="77777777" w:rsidR="008669FC" w:rsidRPr="008669FC" w:rsidRDefault="008669FC" w:rsidP="0091727A">
      <w:pPr>
        <w:numPr>
          <w:ilvl w:val="2"/>
          <w:numId w:val="27"/>
        </w:numPr>
        <w:ind w:left="993" w:hanging="567"/>
        <w:jc w:val="both"/>
        <w:rPr>
          <w:rFonts w:ascii="Tahoma" w:hAnsi="Tahoma"/>
          <w:b/>
          <w:sz w:val="18"/>
          <w:szCs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Pr="00A02C26">
        <w:rPr>
          <w:rFonts w:ascii="Tahoma" w:hAnsi="Tahoma"/>
          <w:b/>
          <w:color w:val="0070C0"/>
          <w:sz w:val="18"/>
          <w:szCs w:val="18"/>
        </w:rPr>
        <w:t>przynajmniej 1 dostawy ambulansu medycznego na kwotę min. 200 000,00 zł brutto - w</w:t>
      </w:r>
      <w:r w:rsidRPr="008669FC">
        <w:rPr>
          <w:rFonts w:ascii="Tahoma" w:hAnsi="Tahoma"/>
          <w:sz w:val="18"/>
          <w:szCs w:val="18"/>
        </w:rPr>
        <w:t xml:space="preserve"> okresie ostatnich trzech lat przed upływem terminu składania ofert, a jeżeli okres prowadzenia </w:t>
      </w:r>
      <w:r w:rsidRPr="008669FC">
        <w:rPr>
          <w:rFonts w:ascii="Tahoma" w:hAnsi="Tahoma"/>
          <w:sz w:val="18"/>
          <w:szCs w:val="18"/>
        </w:rPr>
        <w:tab/>
        <w:t xml:space="preserve">działalności jest krótszy – w tym okresie, wraz z podaniem ich wartości, przedmiotu, dat wykonania i </w:t>
      </w:r>
      <w:r w:rsidRPr="008669FC">
        <w:rPr>
          <w:rFonts w:ascii="Tahoma" w:hAnsi="Tahoma"/>
          <w:sz w:val="18"/>
          <w:szCs w:val="18"/>
        </w:rPr>
        <w:tab/>
        <w:t xml:space="preserve">podmiotów na rzecz których zostały wykonane wraz z załączeniem </w:t>
      </w:r>
      <w:r w:rsidRPr="008669FC">
        <w:rPr>
          <w:rFonts w:ascii="Tahoma" w:hAnsi="Tahoma"/>
          <w:b/>
          <w:sz w:val="18"/>
          <w:szCs w:val="18"/>
        </w:rPr>
        <w:t xml:space="preserve">dowodów </w:t>
      </w:r>
      <w:r w:rsidRPr="008669FC">
        <w:rPr>
          <w:rFonts w:ascii="Tahoma" w:hAnsi="Tahoma"/>
          <w:sz w:val="18"/>
          <w:szCs w:val="18"/>
        </w:rPr>
        <w:t>określających czy te dostawy zostały lub są wykonywane należycie</w:t>
      </w:r>
      <w:r>
        <w:rPr>
          <w:rFonts w:ascii="Tahoma" w:hAnsi="Tahoma"/>
          <w:sz w:val="18"/>
          <w:szCs w:val="18"/>
        </w:rPr>
        <w:t>.</w:t>
      </w:r>
    </w:p>
    <w:p w14:paraId="70ADD4D6" w14:textId="77777777" w:rsidR="004C2B74" w:rsidRPr="00AA2FB5" w:rsidRDefault="008669FC" w:rsidP="004C2B74">
      <w:pPr>
        <w:ind w:left="993"/>
        <w:jc w:val="both"/>
        <w:rPr>
          <w:rFonts w:ascii="Tahoma" w:hAnsi="Tahoma" w:cs="Tahoma"/>
          <w:color w:val="0070C0"/>
          <w:sz w:val="18"/>
          <w:szCs w:val="18"/>
        </w:rPr>
      </w:pPr>
      <w:r>
        <w:rPr>
          <w:rFonts w:ascii="Tahoma" w:hAnsi="Tahoma"/>
          <w:b/>
          <w:sz w:val="18"/>
          <w:szCs w:val="18"/>
        </w:rPr>
        <w:t xml:space="preserve">Wykaz należy złożyć zgodnie ze </w:t>
      </w:r>
      <w:r w:rsidRPr="008669FC">
        <w:rPr>
          <w:rFonts w:ascii="Tahoma" w:hAnsi="Tahoma"/>
          <w:b/>
          <w:sz w:val="18"/>
          <w:szCs w:val="18"/>
        </w:rPr>
        <w:t>wzor</w:t>
      </w:r>
      <w:r>
        <w:rPr>
          <w:rFonts w:ascii="Tahoma" w:hAnsi="Tahoma"/>
          <w:b/>
          <w:sz w:val="18"/>
          <w:szCs w:val="18"/>
        </w:rPr>
        <w:t>em</w:t>
      </w:r>
      <w:r w:rsidRPr="008669FC">
        <w:rPr>
          <w:rFonts w:ascii="Tahoma" w:hAnsi="Tahoma"/>
          <w:b/>
          <w:sz w:val="18"/>
          <w:szCs w:val="18"/>
        </w:rPr>
        <w:t xml:space="preserve"> na </w:t>
      </w:r>
      <w:r w:rsidRPr="004C2B74">
        <w:rPr>
          <w:rFonts w:ascii="Tahoma" w:hAnsi="Tahoma" w:cs="Tahoma"/>
          <w:b/>
          <w:color w:val="0070C0"/>
          <w:sz w:val="18"/>
          <w:szCs w:val="18"/>
        </w:rPr>
        <w:t>ZAŁĄCZNIKU NR 8</w:t>
      </w:r>
      <w:r w:rsidRPr="008669FC">
        <w:rPr>
          <w:rFonts w:ascii="Tahoma" w:hAnsi="Tahoma"/>
          <w:b/>
          <w:sz w:val="18"/>
          <w:szCs w:val="18"/>
        </w:rPr>
        <w:t xml:space="preserve"> do SIWZ – </w:t>
      </w:r>
      <w:r w:rsidR="004C2B74" w:rsidRPr="00AA2FB5">
        <w:rPr>
          <w:rFonts w:ascii="Tahoma" w:hAnsi="Tahoma" w:cs="Tahoma"/>
          <w:b/>
          <w:color w:val="0070C0"/>
          <w:sz w:val="18"/>
          <w:szCs w:val="18"/>
        </w:rPr>
        <w:t>NA WEZWANIE Zamawiającego (zgodnie z punktem 7.</w:t>
      </w:r>
      <w:r w:rsidR="004C2B74">
        <w:rPr>
          <w:rFonts w:ascii="Tahoma" w:hAnsi="Tahoma" w:cs="Tahoma"/>
          <w:b/>
          <w:color w:val="0070C0"/>
          <w:sz w:val="18"/>
          <w:szCs w:val="18"/>
        </w:rPr>
        <w:t>4</w:t>
      </w:r>
      <w:r w:rsidR="004C2B74" w:rsidRPr="00AA2FB5">
        <w:rPr>
          <w:rFonts w:ascii="Tahoma" w:hAnsi="Tahoma" w:cs="Tahoma"/>
          <w:b/>
          <w:color w:val="0070C0"/>
          <w:sz w:val="18"/>
          <w:szCs w:val="18"/>
        </w:rPr>
        <w:t xml:space="preserve"> SIWZ).</w:t>
      </w:r>
    </w:p>
    <w:p w14:paraId="0283DB32" w14:textId="6D870A95" w:rsidR="008669FC" w:rsidRDefault="008669FC" w:rsidP="004C2B74">
      <w:pPr>
        <w:ind w:left="993"/>
        <w:jc w:val="both"/>
        <w:rPr>
          <w:rFonts w:ascii="Tahoma" w:hAnsi="Tahoma"/>
          <w:sz w:val="18"/>
          <w:szCs w:val="18"/>
        </w:rPr>
      </w:pPr>
      <w:r>
        <w:rPr>
          <w:rFonts w:ascii="Tahoma" w:hAnsi="Tahoma"/>
          <w:b/>
          <w:sz w:val="18"/>
          <w:szCs w:val="18"/>
        </w:rPr>
        <w:t>Dowodami</w:t>
      </w:r>
      <w:r>
        <w:rPr>
          <w:rFonts w:ascii="Tahoma" w:hAnsi="Tahoma"/>
          <w:sz w:val="18"/>
          <w:szCs w:val="18"/>
        </w:rPr>
        <w:t>, o których mowa, są:</w:t>
      </w:r>
    </w:p>
    <w:p w14:paraId="177CC297" w14:textId="77777777" w:rsidR="008669FC" w:rsidRDefault="008669FC" w:rsidP="004C2B74">
      <w:pPr>
        <w:ind w:left="993"/>
        <w:jc w:val="both"/>
        <w:rPr>
          <w:rFonts w:ascii="Tahoma" w:hAnsi="Tahoma"/>
          <w:sz w:val="18"/>
          <w:szCs w:val="18"/>
        </w:rPr>
      </w:pPr>
      <w:r>
        <w:rPr>
          <w:rFonts w:ascii="Tahoma" w:hAnsi="Tahoma"/>
          <w:sz w:val="18"/>
          <w:szCs w:val="18"/>
        </w:rPr>
        <w:t xml:space="preserve">- </w:t>
      </w:r>
      <w:r>
        <w:rPr>
          <w:rFonts w:ascii="Tahoma" w:hAnsi="Tahoma"/>
          <w:b/>
          <w:sz w:val="18"/>
          <w:szCs w:val="18"/>
        </w:rPr>
        <w:t>referencje bądź inne dokumenty</w:t>
      </w:r>
      <w:r>
        <w:rPr>
          <w:rFonts w:ascii="Tahoma" w:hAnsi="Tahoma"/>
          <w:sz w:val="18"/>
          <w:szCs w:val="18"/>
        </w:rPr>
        <w:t xml:space="preserve"> wystawione przez podmiot, na rzecz którego dostawy były wykonywane, a w przypadku świadczeń okresowych lub ciągłych - są wykonywane, </w:t>
      </w:r>
    </w:p>
    <w:p w14:paraId="2841E1E4" w14:textId="77777777" w:rsidR="008669FC" w:rsidRDefault="008669FC" w:rsidP="004C2B74">
      <w:pPr>
        <w:ind w:left="993"/>
        <w:jc w:val="both"/>
        <w:rPr>
          <w:rFonts w:ascii="Tahoma" w:hAnsi="Tahoma"/>
          <w:sz w:val="18"/>
          <w:szCs w:val="18"/>
        </w:rPr>
      </w:pPr>
      <w:r>
        <w:rPr>
          <w:rFonts w:ascii="Tahoma" w:hAnsi="Tahoma"/>
          <w:sz w:val="18"/>
          <w:szCs w:val="18"/>
        </w:rPr>
        <w:t xml:space="preserve">- a jeżeli z uzasadnionej przyczyny o obiektywnym charakterze wykonawca nie jest w stanie uzyskać tych dokumentów - </w:t>
      </w:r>
      <w:r>
        <w:rPr>
          <w:rFonts w:ascii="Tahoma" w:hAnsi="Tahoma"/>
          <w:b/>
          <w:sz w:val="18"/>
          <w:szCs w:val="18"/>
        </w:rPr>
        <w:t>oświadczenie wykonawcy</w:t>
      </w:r>
      <w:r>
        <w:rPr>
          <w:rFonts w:ascii="Tahoma" w:hAnsi="Tahoma"/>
          <w:sz w:val="18"/>
          <w:szCs w:val="18"/>
        </w:rPr>
        <w:t xml:space="preserve">; </w:t>
      </w:r>
    </w:p>
    <w:p w14:paraId="0283B9CE" w14:textId="77777777" w:rsidR="008669FC" w:rsidRDefault="008669FC" w:rsidP="004C2B74">
      <w:pPr>
        <w:ind w:left="993"/>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63C88352" w14:textId="77777777" w:rsidR="00F95236" w:rsidRPr="002D6DCB" w:rsidRDefault="00DE408B" w:rsidP="0091727A">
      <w:pPr>
        <w:numPr>
          <w:ilvl w:val="1"/>
          <w:numId w:val="27"/>
        </w:numPr>
        <w:spacing w:before="120"/>
        <w:ind w:left="426" w:hanging="426"/>
        <w:jc w:val="both"/>
        <w:rPr>
          <w:rFonts w:ascii="Tahoma" w:hAnsi="Tahoma" w:cs="Tahoma"/>
          <w:b/>
          <w:sz w:val="18"/>
          <w:szCs w:val="18"/>
        </w:rPr>
      </w:pPr>
      <w:r w:rsidRPr="002668F3">
        <w:rPr>
          <w:rFonts w:ascii="Tahoma" w:hAnsi="Tahoma" w:cs="Tahoma"/>
          <w:b/>
          <w:sz w:val="18"/>
          <w:szCs w:val="18"/>
        </w:rPr>
        <w:t>W celu potwierdzenia braku podstaw wykluczenia</w:t>
      </w:r>
      <w:r w:rsidRPr="002668F3">
        <w:rPr>
          <w:rFonts w:ascii="Tahoma" w:hAnsi="Tahoma" w:cs="Tahoma"/>
          <w:sz w:val="18"/>
          <w:szCs w:val="18"/>
        </w:rPr>
        <w:t xml:space="preserve"> Wykonawcy z udziału w postępowaniu Zamawiający</w:t>
      </w:r>
      <w:r w:rsidRPr="002D6DCB">
        <w:rPr>
          <w:rFonts w:ascii="Tahoma" w:hAnsi="Tahoma" w:cs="Tahoma"/>
          <w:sz w:val="18"/>
          <w:szCs w:val="18"/>
        </w:rPr>
        <w:t xml:space="preserve">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14:paraId="1E62D1EF" w14:textId="77777777" w:rsidR="00CF20C0" w:rsidRPr="002D6DCB" w:rsidRDefault="00CF20C0" w:rsidP="0091727A">
      <w:pPr>
        <w:numPr>
          <w:ilvl w:val="2"/>
          <w:numId w:val="27"/>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r w:rsidRPr="002D6DCB">
        <w:rPr>
          <w:rFonts w:ascii="Tahoma" w:hAnsi="Tahoma"/>
          <w:b/>
          <w:sz w:val="18"/>
          <w:szCs w:val="18"/>
        </w:rPr>
        <w:t xml:space="preserve"> </w:t>
      </w:r>
    </w:p>
    <w:p w14:paraId="501C7BF0" w14:textId="77777777" w:rsidR="00F95236" w:rsidRPr="00CA5B8A" w:rsidRDefault="00EA74BE" w:rsidP="0091727A">
      <w:pPr>
        <w:numPr>
          <w:ilvl w:val="2"/>
          <w:numId w:val="27"/>
        </w:numPr>
        <w:spacing w:line="276" w:lineRule="auto"/>
        <w:ind w:left="993" w:hanging="567"/>
        <w:jc w:val="both"/>
        <w:rPr>
          <w:rFonts w:ascii="Tahoma" w:hAnsi="Tahoma" w:cs="Tahoma"/>
          <w:b/>
          <w:color w:val="FF0000"/>
          <w:sz w:val="18"/>
          <w:szCs w:val="18"/>
        </w:rPr>
      </w:pPr>
      <w:r>
        <w:rPr>
          <w:rFonts w:ascii="Tahoma" w:hAnsi="Tahoma" w:cs="Tahoma"/>
          <w:b/>
          <w:sz w:val="18"/>
          <w:szCs w:val="18"/>
        </w:rPr>
        <w:t>o</w:t>
      </w:r>
      <w:r w:rsidR="00F95236" w:rsidRPr="002D6DCB">
        <w:rPr>
          <w:rFonts w:ascii="Tahoma" w:hAnsi="Tahoma" w:cs="Tahoma"/>
          <w:b/>
          <w:sz w:val="18"/>
          <w:szCs w:val="18"/>
        </w:rPr>
        <w:t>dpisu z właściwego rejestru lub z centralnej ewidencji i informacji o działalności gospodarczej</w:t>
      </w:r>
      <w:r w:rsidR="00F95236" w:rsidRPr="002D6DCB">
        <w:rPr>
          <w:rFonts w:ascii="Tahoma" w:hAnsi="Tahoma" w:cs="Tahoma"/>
          <w:sz w:val="18"/>
          <w:szCs w:val="18"/>
        </w:rPr>
        <w:t>, jeżeli odrębne przepisy wymagają wpisu do rejestru lub ewidencji, w celu</w:t>
      </w:r>
      <w:r w:rsidR="00F95236" w:rsidRPr="00CA5B8A">
        <w:rPr>
          <w:rFonts w:ascii="Tahoma" w:hAnsi="Tahoma" w:cs="Tahoma"/>
          <w:sz w:val="18"/>
          <w:szCs w:val="18"/>
        </w:rPr>
        <w:t xml:space="preserve"> </w:t>
      </w:r>
      <w:r w:rsidR="00F95236" w:rsidRPr="00CA5B8A">
        <w:rPr>
          <w:rFonts w:ascii="Tahoma" w:hAnsi="Tahoma" w:cs="Tahoma"/>
          <w:sz w:val="18"/>
          <w:szCs w:val="18"/>
        </w:rPr>
        <w:lastRenderedPageBreak/>
        <w:t xml:space="preserve">potwierdzenia braku podstaw do wykluczenia na podstawie art. 24 ust. 5 pkt. 1 Ustawy </w:t>
      </w:r>
      <w:r w:rsidR="00F95236"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6FCB9647" w14:textId="77777777"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86AA1">
        <w:rPr>
          <w:rFonts w:ascii="Tahoma" w:hAnsi="Tahoma" w:cs="Tahoma"/>
          <w:b/>
          <w:color w:val="0070C0"/>
          <w:sz w:val="18"/>
          <w:szCs w:val="18"/>
        </w:rPr>
        <w:t>4</w:t>
      </w:r>
      <w:r w:rsidRPr="00AA2FB5">
        <w:rPr>
          <w:rFonts w:ascii="Tahoma" w:hAnsi="Tahoma" w:cs="Tahoma"/>
          <w:b/>
          <w:color w:val="0070C0"/>
          <w:sz w:val="18"/>
          <w:szCs w:val="18"/>
        </w:rPr>
        <w:t xml:space="preserve"> SIWZ).</w:t>
      </w:r>
    </w:p>
    <w:p w14:paraId="705117CD" w14:textId="77777777" w:rsidR="00F9433F" w:rsidRPr="00CA5B8A" w:rsidRDefault="001E063B" w:rsidP="0091727A">
      <w:pPr>
        <w:numPr>
          <w:ilvl w:val="2"/>
          <w:numId w:val="27"/>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720B16F8" w14:textId="77777777"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14:paraId="2E7D1FE8"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14:paraId="113DCBD8" w14:textId="57165034" w:rsidR="001F4B3D" w:rsidRPr="00CA5B8A" w:rsidRDefault="001F4B3D" w:rsidP="0091727A">
      <w:pPr>
        <w:numPr>
          <w:ilvl w:val="1"/>
          <w:numId w:val="2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7769C0">
        <w:rPr>
          <w:rFonts w:ascii="Tahoma" w:hAnsi="Tahoma" w:cs="Tahoma"/>
          <w:sz w:val="18"/>
          <w:szCs w:val="18"/>
        </w:rPr>
        <w:t>3</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AC1D8AA" w14:textId="77777777" w:rsidR="001F4B3D" w:rsidRPr="00CA5B8A" w:rsidRDefault="001F4B3D"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9A1B844" w14:textId="77777777" w:rsidR="001F4B3D" w:rsidRPr="00CA5B8A" w:rsidRDefault="001F4B3D" w:rsidP="0091727A">
      <w:pPr>
        <w:pStyle w:val="Akapitzlist"/>
        <w:numPr>
          <w:ilvl w:val="3"/>
          <w:numId w:val="27"/>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C26DF9E" w14:textId="479C76ED"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Dokument o którym mowa w pkt. 7.</w:t>
      </w:r>
      <w:r w:rsidR="008C3131">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5A5DA536" w14:textId="080BBED9"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C3131">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C3131">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14:paraId="5597E946" w14:textId="77777777"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3FDD0868" w14:textId="77777777" w:rsidR="001E063B" w:rsidRPr="00A22A65" w:rsidRDefault="00F527B0" w:rsidP="0091727A">
      <w:pPr>
        <w:numPr>
          <w:ilvl w:val="1"/>
          <w:numId w:val="2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1D985FCA" w14:textId="77777777" w:rsidR="001F4B3D" w:rsidRPr="00086662" w:rsidRDefault="001F4B3D" w:rsidP="0091727A">
      <w:pPr>
        <w:numPr>
          <w:ilvl w:val="1"/>
          <w:numId w:val="2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9F9255" w14:textId="41330B33" w:rsidR="00E720BD" w:rsidRDefault="00681733" w:rsidP="0091727A">
      <w:pPr>
        <w:numPr>
          <w:ilvl w:val="1"/>
          <w:numId w:val="27"/>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70C77203" w14:textId="77777777" w:rsidR="00F85578" w:rsidRPr="00F85578" w:rsidRDefault="00F85578" w:rsidP="00F85578">
      <w:pPr>
        <w:ind w:left="426"/>
        <w:jc w:val="both"/>
        <w:rPr>
          <w:rFonts w:ascii="Tahoma" w:hAnsi="Tahoma"/>
          <w:b/>
          <w:color w:val="0070C0"/>
          <w:sz w:val="10"/>
          <w:szCs w:val="10"/>
        </w:rPr>
      </w:pPr>
    </w:p>
    <w:p w14:paraId="72319EA3" w14:textId="190CF48B" w:rsidR="00F85578" w:rsidRDefault="00F85578" w:rsidP="00F85578">
      <w:pPr>
        <w:ind w:left="426"/>
        <w:jc w:val="both"/>
        <w:rPr>
          <w:rFonts w:ascii="Tahoma" w:hAnsi="Tahoma"/>
          <w:b/>
          <w:color w:val="0070C0"/>
          <w:sz w:val="18"/>
          <w:szCs w:val="18"/>
        </w:rPr>
      </w:pPr>
      <w:r w:rsidRPr="00F85578">
        <w:rPr>
          <w:rFonts w:ascii="Tahoma" w:hAnsi="Tahoma"/>
          <w:b/>
          <w:color w:val="0070C0"/>
          <w:sz w:val="18"/>
          <w:szCs w:val="18"/>
        </w:rPr>
        <w:t>DO OFERTY</w:t>
      </w:r>
      <w:r w:rsidR="00E1056D">
        <w:rPr>
          <w:rFonts w:ascii="Tahoma" w:hAnsi="Tahoma"/>
          <w:b/>
          <w:color w:val="0070C0"/>
          <w:sz w:val="18"/>
          <w:szCs w:val="18"/>
        </w:rPr>
        <w:t>:</w:t>
      </w:r>
    </w:p>
    <w:p w14:paraId="0A6D3512" w14:textId="77777777" w:rsidR="00E1056D" w:rsidRPr="00E1056D" w:rsidRDefault="00E1056D" w:rsidP="00F85578">
      <w:pPr>
        <w:ind w:left="426"/>
        <w:jc w:val="both"/>
        <w:rPr>
          <w:rFonts w:ascii="Tahoma" w:hAnsi="Tahoma"/>
          <w:b/>
          <w:color w:val="0070C0"/>
          <w:sz w:val="10"/>
          <w:szCs w:val="10"/>
        </w:rPr>
      </w:pPr>
    </w:p>
    <w:p w14:paraId="42A8EB73" w14:textId="6EE9D327" w:rsidR="00E1056D" w:rsidRDefault="00E1056D" w:rsidP="00F85578">
      <w:pPr>
        <w:ind w:left="426"/>
        <w:jc w:val="both"/>
        <w:rPr>
          <w:rFonts w:ascii="Tahoma" w:hAnsi="Tahoma"/>
          <w:b/>
          <w:iCs/>
          <w:color w:val="C00000"/>
          <w:sz w:val="18"/>
        </w:rPr>
      </w:pPr>
      <w:r w:rsidRPr="00E1056D">
        <w:rPr>
          <w:rFonts w:ascii="Tahoma" w:hAnsi="Tahoma"/>
          <w:b/>
          <w:color w:val="0070C0"/>
          <w:sz w:val="18"/>
          <w:szCs w:val="18"/>
        </w:rPr>
        <w:t>7.</w:t>
      </w:r>
      <w:r w:rsidR="008C3131">
        <w:rPr>
          <w:rFonts w:ascii="Tahoma" w:hAnsi="Tahoma"/>
          <w:b/>
          <w:color w:val="0070C0"/>
          <w:sz w:val="18"/>
          <w:szCs w:val="18"/>
        </w:rPr>
        <w:t>6</w:t>
      </w:r>
      <w:r w:rsidRPr="00E1056D">
        <w:rPr>
          <w:rFonts w:ascii="Tahoma" w:hAnsi="Tahoma"/>
          <w:b/>
          <w:color w:val="0070C0"/>
          <w:sz w:val="18"/>
          <w:szCs w:val="18"/>
        </w:rPr>
        <w:t>.1.</w:t>
      </w:r>
      <w:r>
        <w:rPr>
          <w:rFonts w:ascii="Tahoma" w:hAnsi="Tahoma"/>
          <w:b/>
          <w:iCs/>
          <w:sz w:val="18"/>
        </w:rPr>
        <w:t xml:space="preserve"> Wypełniony </w:t>
      </w:r>
      <w:r w:rsidRPr="00A02C26">
        <w:rPr>
          <w:rFonts w:ascii="Tahoma" w:hAnsi="Tahoma"/>
          <w:b/>
          <w:color w:val="0070C0"/>
          <w:sz w:val="18"/>
          <w:szCs w:val="18"/>
        </w:rPr>
        <w:t>opis przedmiotu zamówienia – Załącznik nr 3 do SIWZ</w:t>
      </w:r>
    </w:p>
    <w:p w14:paraId="2088F141" w14:textId="18783ECD" w:rsidR="0091727A" w:rsidRDefault="00E1056D" w:rsidP="00F85578">
      <w:pPr>
        <w:tabs>
          <w:tab w:val="left" w:pos="851"/>
          <w:tab w:val="left" w:pos="993"/>
        </w:tabs>
        <w:spacing w:before="120" w:line="276" w:lineRule="auto"/>
        <w:ind w:left="426"/>
        <w:jc w:val="both"/>
        <w:rPr>
          <w:rFonts w:ascii="Tahoma" w:hAnsi="Tahoma"/>
          <w:b/>
          <w:color w:val="0070C0"/>
          <w:sz w:val="18"/>
          <w:szCs w:val="18"/>
        </w:rPr>
      </w:pPr>
      <w:bookmarkStart w:id="1" w:name="_Hlk9847188"/>
      <w:r w:rsidRPr="00E1056D">
        <w:rPr>
          <w:rFonts w:ascii="Tahoma" w:hAnsi="Tahoma"/>
          <w:b/>
          <w:color w:val="0070C0"/>
          <w:sz w:val="18"/>
          <w:szCs w:val="18"/>
        </w:rPr>
        <w:t>7.</w:t>
      </w:r>
      <w:r w:rsidR="008C3131">
        <w:rPr>
          <w:rFonts w:ascii="Tahoma" w:hAnsi="Tahoma"/>
          <w:b/>
          <w:color w:val="0070C0"/>
          <w:sz w:val="18"/>
          <w:szCs w:val="18"/>
        </w:rPr>
        <w:t>6</w:t>
      </w:r>
      <w:r w:rsidRPr="00E1056D">
        <w:rPr>
          <w:rFonts w:ascii="Tahoma" w:hAnsi="Tahoma"/>
          <w:b/>
          <w:color w:val="0070C0"/>
          <w:sz w:val="18"/>
          <w:szCs w:val="18"/>
        </w:rPr>
        <w:t>.2.</w:t>
      </w:r>
      <w:r>
        <w:rPr>
          <w:rFonts w:ascii="Tahoma" w:hAnsi="Tahoma"/>
          <w:b/>
          <w:iCs/>
          <w:color w:val="C00000"/>
          <w:sz w:val="18"/>
        </w:rPr>
        <w:t xml:space="preserve"> </w:t>
      </w:r>
      <w:r w:rsidR="00F85578" w:rsidRPr="00A02C26">
        <w:rPr>
          <w:rFonts w:ascii="Tahoma" w:hAnsi="Tahoma"/>
          <w:b/>
          <w:color w:val="0070C0"/>
          <w:sz w:val="18"/>
          <w:szCs w:val="18"/>
        </w:rPr>
        <w:t>Katalog lub prospekt lub folder</w:t>
      </w:r>
      <w:r w:rsidR="00F85578">
        <w:rPr>
          <w:rFonts w:ascii="Tahoma" w:hAnsi="Tahoma"/>
          <w:iCs/>
          <w:sz w:val="18"/>
        </w:rPr>
        <w:t xml:space="preserve"> </w:t>
      </w:r>
      <w:r w:rsidR="00F85578">
        <w:rPr>
          <w:rFonts w:ascii="Tahoma" w:hAnsi="Tahoma"/>
          <w:b/>
          <w:iCs/>
          <w:sz w:val="18"/>
          <w:highlight w:val="yellow"/>
        </w:rPr>
        <w:t xml:space="preserve">W ZAKRESIE PUNKTOWANYCH PARAMETRÓW OCENIANYCH </w:t>
      </w:r>
      <w:r w:rsidR="00F85578">
        <w:rPr>
          <w:rFonts w:ascii="Tahoma" w:hAnsi="Tahoma"/>
          <w:iCs/>
          <w:sz w:val="18"/>
          <w:highlight w:val="yellow"/>
        </w:rPr>
        <w:t>-</w:t>
      </w:r>
      <w:r w:rsidR="00F85578">
        <w:rPr>
          <w:rFonts w:ascii="Tahoma" w:hAnsi="Tahoma"/>
          <w:iCs/>
          <w:sz w:val="18"/>
        </w:rPr>
        <w:t xml:space="preserve"> w języku polskim - zaoferowanego przedmiotu zamówienia zawierający opis oraz parametry potwierdzające wymagania postawione przez Zamawiającego w SIWZ, załączniku nr 3 do SIWZ </w:t>
      </w:r>
      <w:r w:rsidR="00AC3C25">
        <w:rPr>
          <w:rFonts w:ascii="Tahoma" w:hAnsi="Tahoma"/>
          <w:iCs/>
          <w:sz w:val="18"/>
        </w:rPr>
        <w:t xml:space="preserve">– </w:t>
      </w:r>
      <w:r w:rsidR="00F85578">
        <w:rPr>
          <w:rFonts w:ascii="Tahoma" w:hAnsi="Tahoma"/>
          <w:iCs/>
          <w:sz w:val="18"/>
        </w:rPr>
        <w:t xml:space="preserve">w oparciu o które została przygotowana oferta. </w:t>
      </w:r>
      <w:r w:rsidRPr="00F85578">
        <w:rPr>
          <w:rFonts w:ascii="Tahoma" w:hAnsi="Tahoma"/>
          <w:b/>
          <w:color w:val="0070C0"/>
          <w:sz w:val="18"/>
          <w:szCs w:val="18"/>
        </w:rPr>
        <w:t>(zgodnie z punktem 15.2.2 SIWZ)</w:t>
      </w:r>
      <w:r w:rsidR="0091727A">
        <w:rPr>
          <w:rFonts w:ascii="Tahoma" w:hAnsi="Tahoma"/>
          <w:b/>
          <w:color w:val="0070C0"/>
          <w:sz w:val="18"/>
          <w:szCs w:val="18"/>
        </w:rPr>
        <w:t>.</w:t>
      </w:r>
    </w:p>
    <w:p w14:paraId="5FF68858" w14:textId="4EA030FE" w:rsidR="00F85578" w:rsidRDefault="0091727A" w:rsidP="00F85578">
      <w:pPr>
        <w:tabs>
          <w:tab w:val="left" w:pos="851"/>
          <w:tab w:val="left" w:pos="993"/>
        </w:tabs>
        <w:spacing w:before="120" w:line="276" w:lineRule="auto"/>
        <w:ind w:left="426"/>
        <w:jc w:val="both"/>
        <w:rPr>
          <w:rFonts w:ascii="Tahoma" w:hAnsi="Tahoma"/>
          <w:iCs/>
          <w:sz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sidR="00F85578">
        <w:rPr>
          <w:rFonts w:ascii="Tahoma" w:hAnsi="Tahoma"/>
          <w:iCs/>
          <w:sz w:val="18"/>
        </w:rPr>
        <w:t xml:space="preserve">                                           </w:t>
      </w:r>
    </w:p>
    <w:p w14:paraId="6388880D" w14:textId="0FAC3547" w:rsidR="00F85578" w:rsidRDefault="00F85578" w:rsidP="00F85578">
      <w:pPr>
        <w:tabs>
          <w:tab w:val="left" w:pos="851"/>
          <w:tab w:val="left" w:pos="993"/>
        </w:tabs>
        <w:spacing w:before="120" w:line="276" w:lineRule="auto"/>
        <w:ind w:left="426"/>
        <w:jc w:val="both"/>
        <w:rPr>
          <w:rStyle w:val="Pogrubienie"/>
          <w:rFonts w:ascii="Tahoma" w:hAnsi="Tahoma" w:cs="Tahoma"/>
          <w:strike/>
          <w:color w:val="FF0000"/>
          <w:sz w:val="18"/>
          <w:szCs w:val="18"/>
        </w:rPr>
      </w:pPr>
      <w:r>
        <w:rPr>
          <w:rFonts w:ascii="Tahoma" w:hAnsi="Tahoma"/>
          <w:b/>
          <w:iCs/>
          <w:sz w:val="18"/>
        </w:rPr>
        <w:lastRenderedPageBreak/>
        <w:t>W katalogu/prospekcie/folderze należy wyraźnie zaznaczyć</w:t>
      </w:r>
      <w:r>
        <w:rPr>
          <w:rFonts w:ascii="Tahoma" w:hAnsi="Tahoma"/>
          <w:b/>
          <w:iCs/>
          <w:sz w:val="18"/>
          <w:u w:val="single"/>
        </w:rPr>
        <w:t xml:space="preserve">, których pozycji </w:t>
      </w:r>
      <w:r>
        <w:rPr>
          <w:rFonts w:ascii="Tahoma" w:hAnsi="Tahoma"/>
          <w:b/>
          <w:iCs/>
          <w:sz w:val="18"/>
        </w:rPr>
        <w:t>(Załącznika nr 3 do SIWZ) dotyczy dany zapis –</w:t>
      </w:r>
      <w:r>
        <w:rPr>
          <w:rFonts w:ascii="Tahoma" w:hAnsi="Tahoma" w:cs="Tahoma"/>
          <w:iCs/>
          <w:sz w:val="18"/>
          <w:szCs w:val="18"/>
        </w:rPr>
        <w:t xml:space="preserve"> c</w:t>
      </w:r>
      <w:r>
        <w:rPr>
          <w:rFonts w:ascii="Tahoma" w:hAnsi="Tahoma"/>
          <w:iCs/>
          <w:sz w:val="18"/>
        </w:rPr>
        <w:t>elem identyfikacji oferowanego przedmiotu zamówienia</w:t>
      </w:r>
      <w:bookmarkEnd w:id="1"/>
      <w:r>
        <w:rPr>
          <w:rFonts w:ascii="Tahoma" w:hAnsi="Tahoma"/>
          <w:iCs/>
          <w:sz w:val="18"/>
        </w:rPr>
        <w:t xml:space="preserve">. </w:t>
      </w:r>
      <w:r>
        <w:rPr>
          <w:rStyle w:val="Pogrubienie"/>
        </w:rPr>
        <w:t> </w:t>
      </w:r>
      <w:r>
        <w:rPr>
          <w:rStyle w:val="Pogrubienie"/>
          <w:rFonts w:ascii="Tahoma" w:hAnsi="Tahoma" w:cs="Tahoma"/>
          <w:strike/>
          <w:color w:val="FF0000"/>
          <w:sz w:val="18"/>
          <w:szCs w:val="18"/>
        </w:rPr>
        <w:t xml:space="preserve"> </w:t>
      </w:r>
    </w:p>
    <w:p w14:paraId="07D84679" w14:textId="2302FC9B" w:rsidR="00F85578" w:rsidRDefault="00F85578" w:rsidP="00F85578">
      <w:pPr>
        <w:tabs>
          <w:tab w:val="left" w:pos="851"/>
          <w:tab w:val="left" w:pos="993"/>
        </w:tabs>
        <w:spacing w:line="276" w:lineRule="auto"/>
        <w:ind w:left="426"/>
        <w:jc w:val="both"/>
        <w:rPr>
          <w:rStyle w:val="Pogrubienie"/>
          <w:rFonts w:ascii="Tahoma" w:hAnsi="Tahoma" w:cs="Tahoma"/>
          <w:sz w:val="18"/>
          <w:szCs w:val="18"/>
        </w:rPr>
      </w:pPr>
      <w:r>
        <w:rPr>
          <w:rStyle w:val="Pogrubienie"/>
          <w:rFonts w:ascii="Tahoma" w:hAnsi="Tahoma" w:cs="Tahoma"/>
          <w:sz w:val="18"/>
          <w:szCs w:val="18"/>
        </w:rPr>
        <w:t>Zamawiający dopuszcza złożenie DO OFERTY katalogu/prospektu/folderu - potwierdzającego spełnienie wymagań opisanych przez Zamawiającego - w takim wypadku Zamawiający odstąpi od wezwania Wykonawcy w zakresie pkt. 7.</w:t>
      </w:r>
      <w:r w:rsidR="008C3131">
        <w:rPr>
          <w:rStyle w:val="Pogrubienie"/>
          <w:rFonts w:ascii="Tahoma" w:hAnsi="Tahoma" w:cs="Tahoma"/>
          <w:sz w:val="18"/>
          <w:szCs w:val="18"/>
        </w:rPr>
        <w:t>6</w:t>
      </w:r>
      <w:r>
        <w:rPr>
          <w:rStyle w:val="Pogrubienie"/>
          <w:rFonts w:ascii="Tahoma" w:hAnsi="Tahoma" w:cs="Tahoma"/>
          <w:sz w:val="18"/>
          <w:szCs w:val="18"/>
        </w:rPr>
        <w:t>.</w:t>
      </w:r>
      <w:r w:rsidR="006C7A49">
        <w:rPr>
          <w:rStyle w:val="Pogrubienie"/>
          <w:rFonts w:ascii="Tahoma" w:hAnsi="Tahoma" w:cs="Tahoma"/>
          <w:sz w:val="18"/>
          <w:szCs w:val="18"/>
        </w:rPr>
        <w:t>3</w:t>
      </w:r>
      <w:r>
        <w:rPr>
          <w:rStyle w:val="Pogrubienie"/>
          <w:rFonts w:ascii="Tahoma" w:hAnsi="Tahoma" w:cs="Tahoma"/>
          <w:sz w:val="18"/>
          <w:szCs w:val="18"/>
        </w:rPr>
        <w:t xml:space="preserve"> SIWZ. </w:t>
      </w:r>
    </w:p>
    <w:p w14:paraId="7758AD21" w14:textId="20B10B1A" w:rsidR="00794A13" w:rsidRDefault="00794A13" w:rsidP="00794A13">
      <w:pPr>
        <w:ind w:left="426"/>
        <w:jc w:val="both"/>
        <w:rPr>
          <w:rFonts w:ascii="Tahoma" w:hAnsi="Tahoma"/>
          <w:b/>
          <w:color w:val="0070C0"/>
          <w:sz w:val="18"/>
          <w:szCs w:val="18"/>
        </w:rPr>
      </w:pPr>
      <w:r>
        <w:rPr>
          <w:rFonts w:ascii="Tahoma" w:hAnsi="Tahoma"/>
          <w:b/>
          <w:color w:val="0070C0"/>
          <w:sz w:val="18"/>
          <w:szCs w:val="18"/>
        </w:rPr>
        <w:t>NA WEZWANIE ZAMAWIAJĄCEGO</w:t>
      </w:r>
      <w:r w:rsidRPr="00F85578">
        <w:rPr>
          <w:rFonts w:ascii="Tahoma" w:hAnsi="Tahoma"/>
          <w:b/>
          <w:color w:val="0070C0"/>
          <w:sz w:val="18"/>
          <w:szCs w:val="18"/>
        </w:rPr>
        <w:t xml:space="preserve">: (zgodnie z punktem </w:t>
      </w:r>
      <w:r>
        <w:rPr>
          <w:rFonts w:ascii="Tahoma" w:hAnsi="Tahoma"/>
          <w:b/>
          <w:color w:val="0070C0"/>
          <w:sz w:val="18"/>
          <w:szCs w:val="18"/>
        </w:rPr>
        <w:t>7.5</w:t>
      </w:r>
      <w:r w:rsidR="006C7A49">
        <w:rPr>
          <w:rFonts w:ascii="Tahoma" w:hAnsi="Tahoma"/>
          <w:b/>
          <w:color w:val="0070C0"/>
          <w:sz w:val="18"/>
          <w:szCs w:val="18"/>
        </w:rPr>
        <w:t xml:space="preserve"> SIWZ)</w:t>
      </w:r>
    </w:p>
    <w:p w14:paraId="217665ED" w14:textId="03F4ACBC" w:rsidR="00A53114" w:rsidRDefault="00A53114" w:rsidP="00A53114">
      <w:pPr>
        <w:spacing w:before="120"/>
        <w:ind w:left="426"/>
        <w:jc w:val="both"/>
        <w:rPr>
          <w:rFonts w:ascii="Tahoma" w:hAnsi="Tahoma"/>
          <w:iCs/>
          <w:sz w:val="18"/>
        </w:rPr>
      </w:pPr>
      <w:r w:rsidRPr="00A53114">
        <w:rPr>
          <w:rFonts w:ascii="Tahoma" w:hAnsi="Tahoma"/>
          <w:b/>
          <w:color w:val="0070C0"/>
          <w:sz w:val="18"/>
          <w:szCs w:val="18"/>
        </w:rPr>
        <w:t>7.</w:t>
      </w:r>
      <w:r w:rsidR="008C3131">
        <w:rPr>
          <w:rFonts w:ascii="Tahoma" w:hAnsi="Tahoma"/>
          <w:b/>
          <w:color w:val="0070C0"/>
          <w:sz w:val="18"/>
          <w:szCs w:val="18"/>
        </w:rPr>
        <w:t>6</w:t>
      </w:r>
      <w:r w:rsidRPr="00A53114">
        <w:rPr>
          <w:rFonts w:ascii="Tahoma" w:hAnsi="Tahoma"/>
          <w:b/>
          <w:color w:val="0070C0"/>
          <w:sz w:val="18"/>
          <w:szCs w:val="18"/>
        </w:rPr>
        <w:t>.3</w:t>
      </w:r>
      <w:r>
        <w:rPr>
          <w:rFonts w:ascii="Tahoma" w:hAnsi="Tahoma"/>
          <w:b/>
          <w:iCs/>
          <w:color w:val="C00000"/>
          <w:sz w:val="18"/>
        </w:rPr>
        <w:t xml:space="preserve"> </w:t>
      </w:r>
      <w:r w:rsidRPr="00A02C26">
        <w:rPr>
          <w:rFonts w:ascii="Tahoma" w:hAnsi="Tahoma"/>
          <w:b/>
          <w:color w:val="0070C0"/>
          <w:sz w:val="18"/>
          <w:szCs w:val="18"/>
        </w:rPr>
        <w:t>Katalog lub prospekt lub folder</w:t>
      </w:r>
      <w:r>
        <w:rPr>
          <w:rFonts w:ascii="Tahoma" w:hAnsi="Tahoma"/>
          <w:iCs/>
          <w:sz w:val="18"/>
        </w:rPr>
        <w:t xml:space="preserve"> - w języku polskim zaoferowanego przedmiotu zamówienia - zawierający dane identyfikujące zaoferowany przedmiot zamówienia - w oparciu o które została przygotowana oferta.                                        </w:t>
      </w:r>
    </w:p>
    <w:p w14:paraId="612ACF23" w14:textId="1DAD1BAA" w:rsidR="00A53114" w:rsidRDefault="00A53114" w:rsidP="00A53114">
      <w:pPr>
        <w:spacing w:before="120"/>
        <w:ind w:left="426"/>
        <w:jc w:val="both"/>
        <w:rPr>
          <w:rFonts w:ascii="Tahoma" w:hAnsi="Tahoma"/>
          <w:b/>
          <w:color w:val="0070C0"/>
          <w:sz w:val="18"/>
          <w:szCs w:val="18"/>
        </w:rPr>
      </w:pPr>
      <w:r w:rsidRPr="00A53114">
        <w:rPr>
          <w:rFonts w:ascii="Tahoma" w:hAnsi="Tahoma"/>
          <w:b/>
          <w:color w:val="0070C0"/>
          <w:sz w:val="18"/>
          <w:szCs w:val="18"/>
        </w:rPr>
        <w:t>7.</w:t>
      </w:r>
      <w:r w:rsidR="008C3131">
        <w:rPr>
          <w:rFonts w:ascii="Tahoma" w:hAnsi="Tahoma"/>
          <w:b/>
          <w:color w:val="0070C0"/>
          <w:sz w:val="18"/>
          <w:szCs w:val="18"/>
        </w:rPr>
        <w:t>6</w:t>
      </w:r>
      <w:r w:rsidRPr="00A53114">
        <w:rPr>
          <w:rFonts w:ascii="Tahoma" w:hAnsi="Tahoma"/>
          <w:b/>
          <w:color w:val="0070C0"/>
          <w:sz w:val="18"/>
          <w:szCs w:val="18"/>
        </w:rPr>
        <w:t xml:space="preserve">.4 </w:t>
      </w:r>
      <w:r>
        <w:rPr>
          <w:rFonts w:ascii="Tahoma" w:hAnsi="Tahoma"/>
          <w:b/>
          <w:color w:val="0070C0"/>
          <w:sz w:val="18"/>
          <w:szCs w:val="18"/>
        </w:rPr>
        <w:t>Oświadczenie, że zaoferowany przedmiot zamówienia spełnia wymagania:</w:t>
      </w:r>
    </w:p>
    <w:p w14:paraId="4C5AE0FB" w14:textId="29140ACF"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 xml:space="preserve">  a) Rozporządzenia Ministra Transportu, Budownictwa i gospodarki morskiej z dnia 25 marca 2013r. (tj. Dz.U. z 2015r. poz. 1475 ze zmianami) w sprawie homologacji typu pojazdów samochodowych i przyczep oraz ich przedmiotów wyposażenia lub części,</w:t>
      </w:r>
    </w:p>
    <w:p w14:paraId="5575DC44"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b) Ustawy z dnia 20 czerwca 1997r. Prawo o ruchu drogowym (tj. Dz.U. z 2018r. poz. 1990 ze zmianami),</w:t>
      </w:r>
    </w:p>
    <w:p w14:paraId="259009CD"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 xml:space="preserve">c) Rozporządzenia Ministra infrastruktury z dnia 31 grudnia 2002r. w sprawie warunków technicznych pojazdów oraz zakresu ich niezbędnego wyposażenia (tj. Dz.U. z 2016r. poz. 2022 ze zmianami),  </w:t>
      </w:r>
    </w:p>
    <w:p w14:paraId="21D4C2EF"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d) Ustawy z dnia 8 września 2006r. o Państwowym Ratownictwie Medycznym (tj. Dz.U. z 2019r. poz. 1590 ze zmianami),</w:t>
      </w:r>
    </w:p>
    <w:p w14:paraId="7A470CE8" w14:textId="00EF6E4F" w:rsidR="00A53114" w:rsidRPr="00A31049" w:rsidRDefault="00A53114" w:rsidP="00A31049">
      <w:pPr>
        <w:tabs>
          <w:tab w:val="left" w:pos="1942"/>
        </w:tabs>
        <w:spacing w:line="276" w:lineRule="auto"/>
        <w:ind w:left="426" w:hanging="142"/>
        <w:jc w:val="both"/>
        <w:rPr>
          <w:rFonts w:ascii="Tahoma" w:hAnsi="Tahoma" w:cs="Tahoma"/>
          <w:bCs/>
          <w:sz w:val="18"/>
          <w:szCs w:val="18"/>
        </w:rPr>
      </w:pPr>
      <w:r w:rsidRPr="00A31049">
        <w:rPr>
          <w:rFonts w:ascii="Tahoma" w:hAnsi="Tahoma" w:cs="Tahoma"/>
          <w:bCs/>
          <w:sz w:val="18"/>
          <w:szCs w:val="18"/>
        </w:rPr>
        <w:tab/>
        <w:t>e) Ustawy z dnia 20 maja 2010r. o wyrobach medycznych (tj. Dz.U. z 2019r. poz. 175 ze zmianami).</w:t>
      </w:r>
    </w:p>
    <w:p w14:paraId="78C8C233" w14:textId="60FFC107" w:rsidR="00A31049" w:rsidRPr="00A31049" w:rsidRDefault="00A53114" w:rsidP="00A31049">
      <w:pPr>
        <w:spacing w:before="120"/>
        <w:ind w:left="426"/>
        <w:jc w:val="both"/>
        <w:rPr>
          <w:rFonts w:ascii="Tahoma" w:hAnsi="Tahoma"/>
          <w:iCs/>
          <w:sz w:val="18"/>
        </w:rPr>
      </w:pPr>
      <w:r w:rsidRPr="00A31049">
        <w:rPr>
          <w:rFonts w:ascii="Tahoma" w:hAnsi="Tahoma"/>
          <w:b/>
          <w:color w:val="0070C0"/>
          <w:sz w:val="18"/>
          <w:szCs w:val="18"/>
        </w:rPr>
        <w:t>7.</w:t>
      </w:r>
      <w:r w:rsidR="008C3131">
        <w:rPr>
          <w:rFonts w:ascii="Tahoma" w:hAnsi="Tahoma"/>
          <w:b/>
          <w:color w:val="0070C0"/>
          <w:sz w:val="18"/>
          <w:szCs w:val="18"/>
        </w:rPr>
        <w:t>6</w:t>
      </w:r>
      <w:r w:rsidRPr="00A31049">
        <w:rPr>
          <w:rFonts w:ascii="Tahoma" w:hAnsi="Tahoma"/>
          <w:b/>
          <w:color w:val="0070C0"/>
          <w:sz w:val="18"/>
          <w:szCs w:val="18"/>
        </w:rPr>
        <w:t>.5</w:t>
      </w:r>
      <w:r w:rsidRPr="00A31049">
        <w:rPr>
          <w:rFonts w:ascii="Tahoma" w:hAnsi="Tahoma"/>
          <w:iCs/>
          <w:sz w:val="18"/>
        </w:rPr>
        <w:t xml:space="preserve"> </w:t>
      </w:r>
      <w:r w:rsidR="00A31049" w:rsidRPr="00A31049">
        <w:rPr>
          <w:rFonts w:ascii="Tahoma" w:hAnsi="Tahoma"/>
          <w:b/>
          <w:color w:val="0070C0"/>
          <w:sz w:val="18"/>
          <w:szCs w:val="18"/>
        </w:rPr>
        <w:t xml:space="preserve">Certyfikat </w:t>
      </w:r>
      <w:r w:rsidR="00A31049" w:rsidRPr="00A31049">
        <w:rPr>
          <w:rFonts w:ascii="Tahoma" w:hAnsi="Tahoma"/>
          <w:iCs/>
          <w:sz w:val="18"/>
        </w:rPr>
        <w:t>potwierdzający pozytywnie przeprowadzone dynamiczne badania wytrzymałościowe (kompleksowe testy zderzeniowe całego ambulansu a nie poszczególnych jego elementów) zgodnie z wymaganiami zharmonizowanej Normy Europejskiej PN EN 1789 + A2 : 2015 lub równoważnej – wykonane przez jednostkę notyfikowaną zgodnie z normą lub normą do niej równoważną.</w:t>
      </w:r>
    </w:p>
    <w:p w14:paraId="48CF148A"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Załączyć również sprawozdanie z badań wraz z dokumentacją techniczną do sprawozdania, określającą schemat zabudowy będącej przedmiotem badania - załączyć zdjęcia z badania oraz rysunki techniczne zabudowy potwierdzone przez jednostkę wykonującą badanie.</w:t>
      </w:r>
    </w:p>
    <w:p w14:paraId="6D6A89B4" w14:textId="6A345EB9" w:rsidR="00A53114" w:rsidRPr="00A31049" w:rsidRDefault="00A31049" w:rsidP="00A31049">
      <w:pPr>
        <w:spacing w:before="120"/>
        <w:ind w:left="426"/>
        <w:jc w:val="both"/>
        <w:rPr>
          <w:rFonts w:ascii="Tahoma" w:hAnsi="Tahoma"/>
          <w:iCs/>
          <w:sz w:val="18"/>
        </w:rPr>
      </w:pPr>
      <w:r w:rsidRPr="00A31049">
        <w:rPr>
          <w:rFonts w:ascii="Tahoma" w:hAnsi="Tahoma"/>
          <w:iCs/>
          <w:sz w:val="18"/>
        </w:rPr>
        <w:t>Typ pojazdu badanego określony w sprawozdaniu z badań dynamicznych musi odpowiadać typowi pojazdu określonemu w załączonej homologacji pojazdu skompletowanego.</w:t>
      </w:r>
    </w:p>
    <w:p w14:paraId="151D3F04" w14:textId="7C15900D" w:rsidR="00A31049" w:rsidRPr="00A31049" w:rsidRDefault="00A31049" w:rsidP="00A31049">
      <w:pPr>
        <w:spacing w:before="120"/>
        <w:ind w:left="426"/>
        <w:jc w:val="both"/>
        <w:rPr>
          <w:rFonts w:ascii="Tahoma" w:hAnsi="Tahoma"/>
          <w:iCs/>
          <w:sz w:val="18"/>
        </w:rPr>
      </w:pPr>
      <w:r w:rsidRPr="00A31049">
        <w:rPr>
          <w:rFonts w:ascii="Tahoma" w:hAnsi="Tahoma"/>
          <w:b/>
          <w:color w:val="0070C0"/>
          <w:sz w:val="18"/>
          <w:szCs w:val="18"/>
        </w:rPr>
        <w:t>7.</w:t>
      </w:r>
      <w:r w:rsidR="008C3131">
        <w:rPr>
          <w:rFonts w:ascii="Tahoma" w:hAnsi="Tahoma"/>
          <w:b/>
          <w:color w:val="0070C0"/>
          <w:sz w:val="18"/>
          <w:szCs w:val="18"/>
        </w:rPr>
        <w:t>6</w:t>
      </w:r>
      <w:r w:rsidRPr="00A31049">
        <w:rPr>
          <w:rFonts w:ascii="Tahoma" w:hAnsi="Tahoma"/>
          <w:b/>
          <w:color w:val="0070C0"/>
          <w:sz w:val="18"/>
          <w:szCs w:val="18"/>
        </w:rPr>
        <w:t xml:space="preserve">.6 Aktualna </w:t>
      </w:r>
      <w:proofErr w:type="spellStart"/>
      <w:r w:rsidRPr="00A31049">
        <w:rPr>
          <w:rFonts w:ascii="Tahoma" w:hAnsi="Tahoma"/>
          <w:b/>
          <w:color w:val="0070C0"/>
          <w:sz w:val="18"/>
          <w:szCs w:val="18"/>
        </w:rPr>
        <w:t>całopojazdowa</w:t>
      </w:r>
      <w:proofErr w:type="spellEnd"/>
      <w:r w:rsidRPr="00A31049">
        <w:rPr>
          <w:rFonts w:ascii="Tahoma" w:hAnsi="Tahoma"/>
          <w:b/>
          <w:color w:val="0070C0"/>
          <w:sz w:val="18"/>
          <w:szCs w:val="18"/>
        </w:rPr>
        <w:t xml:space="preserve"> homologacja typu WE</w:t>
      </w:r>
      <w:r w:rsidRPr="00A31049">
        <w:rPr>
          <w:rFonts w:ascii="Tahoma" w:hAnsi="Tahoma"/>
          <w:iCs/>
          <w:sz w:val="18"/>
        </w:rPr>
        <w:t xml:space="preserve"> pojazdu skompletowanego (oferowanego ambulansu typu C) i podstawowego (samochodu ciężarowego), zgodna z Rozporządzeniem Ministra Transportu, Budownictwa i Gospodarki Morskiej z dnia 25.03.2013 r. (tj. Dz.U. z 2015. poz. 1475) w sprawie homologacji typu pojazdów samochodowych i przyczep oraz ich przedmiotów wyposażenia lub części oraz Dyrektywą 2007/46/WE. Numer świadectwa homologacji typu WE pojazdu podstawowego musi być ujęty w świadectwie homologacji typu WE pojazdu skompletowanego oraz posiadać informacje o dacie wydania homologacji pojazdu podstawowego i skompletowanego. Numery homologacji pojazdu podstawowego i skompletowanego muszą być zgodnie z Dyrektywą 2007/46/WE załącznik nr VII składać się z 4 sekcji informujących o:</w:t>
      </w:r>
    </w:p>
    <w:p w14:paraId="1E072BCF"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xml:space="preserve">- państwie członkowskim wydającym homologację </w:t>
      </w:r>
    </w:p>
    <w:p w14:paraId="14287640"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numerze ostatniej dyrektywy lub rozporządzenia zmieniającego, włącznie z aktami wykonawczymi stosowanymi do danej homologacji;</w:t>
      </w:r>
    </w:p>
    <w:p w14:paraId="6F4D24C1"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czterocyfrowym numerze porządkowym;</w:t>
      </w:r>
    </w:p>
    <w:p w14:paraId="7D87E018"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dwucyfrowym numerze porządkowym określającym rozszerzenie.</w:t>
      </w:r>
    </w:p>
    <w:p w14:paraId="60ACECC8"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xml:space="preserve">Numer homologacji oferowanego pojazdu podstawowego musi być zbieżny z numerem homologacji oferowanego pojazdu skompletowanego i odpowiadać oferowanemu pojazdowi. Podać numer homologacji pojazdu bazowego i pojazdu skompletowanego. </w:t>
      </w:r>
    </w:p>
    <w:p w14:paraId="02264FF6" w14:textId="77777777" w:rsidR="004A22E7" w:rsidRPr="00DE2EB8" w:rsidRDefault="004A22E7" w:rsidP="0091727A">
      <w:pPr>
        <w:numPr>
          <w:ilvl w:val="1"/>
          <w:numId w:val="27"/>
        </w:numPr>
        <w:spacing w:before="120" w:after="240" w:line="276" w:lineRule="auto"/>
        <w:ind w:left="426" w:hanging="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14:paraId="12D6438C" w14:textId="77777777" w:rsidR="007E710B" w:rsidRPr="00C92B5D" w:rsidRDefault="00D41898" w:rsidP="0091727A">
      <w:pPr>
        <w:numPr>
          <w:ilvl w:val="1"/>
          <w:numId w:val="27"/>
        </w:numPr>
        <w:spacing w:after="240" w:line="276" w:lineRule="auto"/>
        <w:ind w:left="426" w:hanging="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40EA07A9" w14:textId="77777777" w:rsidR="00D41898" w:rsidRPr="00372791" w:rsidRDefault="00D41898" w:rsidP="0091727A">
      <w:pPr>
        <w:numPr>
          <w:ilvl w:val="1"/>
          <w:numId w:val="27"/>
        </w:numPr>
        <w:spacing w:line="276" w:lineRule="auto"/>
        <w:ind w:left="426" w:hanging="426"/>
        <w:jc w:val="both"/>
        <w:rPr>
          <w:rFonts w:ascii="Tahoma" w:hAnsi="Tahoma" w:cs="Tahoma"/>
          <w:sz w:val="18"/>
          <w:szCs w:val="18"/>
        </w:rPr>
      </w:pPr>
      <w:r w:rsidRPr="00372791">
        <w:rPr>
          <w:rFonts w:ascii="Tahoma" w:hAnsi="Tahoma" w:cs="Tahoma"/>
          <w:sz w:val="18"/>
          <w:szCs w:val="18"/>
        </w:rPr>
        <w:lastRenderedPageBreak/>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14:paraId="6D34B8E8" w14:textId="77777777" w:rsidR="00E248A9" w:rsidRPr="00E248A9" w:rsidRDefault="00A44C69" w:rsidP="0091727A">
      <w:pPr>
        <w:numPr>
          <w:ilvl w:val="1"/>
          <w:numId w:val="18"/>
        </w:numPr>
        <w:spacing w:before="120" w:line="276" w:lineRule="auto"/>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1AA6864F" w14:textId="77777777"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017B3914" w14:textId="77777777" w:rsidR="003A662C" w:rsidRDefault="000D2273" w:rsidP="003A662C">
      <w:pPr>
        <w:numPr>
          <w:ilvl w:val="1"/>
          <w:numId w:val="18"/>
        </w:numPr>
        <w:spacing w:before="120"/>
        <w:ind w:left="426" w:hanging="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w:t>
      </w:r>
      <w:r w:rsidR="00503257">
        <w:rPr>
          <w:rFonts w:ascii="Tahoma" w:hAnsi="Tahoma" w:cs="Tahoma"/>
          <w:sz w:val="18"/>
          <w:szCs w:val="18"/>
        </w:rPr>
        <w:t>ę</w:t>
      </w:r>
      <w:r>
        <w:rPr>
          <w:rFonts w:ascii="Tahoma" w:hAnsi="Tahoma" w:cs="Tahoma"/>
          <w:sz w:val="18"/>
          <w:szCs w:val="18"/>
        </w:rPr>
        <w:t>powani</w:t>
      </w:r>
      <w:r w:rsidR="003A662C" w:rsidRPr="007E3A10">
        <w:rPr>
          <w:rFonts w:ascii="Tahoma" w:hAnsi="Tahoma"/>
          <w:sz w:val="18"/>
          <w:szCs w:val="18"/>
        </w:rPr>
        <w:t>u składa także</w:t>
      </w:r>
      <w:r w:rsidR="003A662C" w:rsidRPr="007E3A10">
        <w:rPr>
          <w:rFonts w:ascii="Tahoma" w:hAnsi="Tahoma"/>
          <w:b/>
          <w:sz w:val="18"/>
          <w:szCs w:val="18"/>
        </w:rPr>
        <w:t xml:space="preserve"> oświadczenia </w:t>
      </w:r>
      <w:r w:rsidR="003A662C" w:rsidRPr="007E3A10">
        <w:rPr>
          <w:rFonts w:ascii="Tahoma" w:hAnsi="Tahoma"/>
          <w:b/>
          <w:color w:val="0070C0"/>
          <w:sz w:val="18"/>
          <w:szCs w:val="18"/>
        </w:rPr>
        <w:t>wg wzoru na załącznikach nr 4</w:t>
      </w:r>
      <w:r w:rsidR="004625FB">
        <w:rPr>
          <w:rFonts w:ascii="Tahoma" w:hAnsi="Tahoma"/>
          <w:b/>
          <w:color w:val="0070C0"/>
          <w:sz w:val="18"/>
          <w:szCs w:val="18"/>
        </w:rPr>
        <w:t xml:space="preserve"> i 5</w:t>
      </w:r>
      <w:r w:rsidR="003A662C" w:rsidRPr="007E3A10">
        <w:rPr>
          <w:rFonts w:ascii="Tahoma" w:hAnsi="Tahoma"/>
          <w:b/>
          <w:color w:val="0070C0"/>
          <w:sz w:val="18"/>
          <w:szCs w:val="18"/>
        </w:rPr>
        <w:t xml:space="preserve"> do SIWZ</w:t>
      </w:r>
      <w:r w:rsidR="003A662C" w:rsidRPr="007E3A10">
        <w:rPr>
          <w:rFonts w:ascii="Tahoma" w:hAnsi="Tahoma"/>
          <w:sz w:val="18"/>
          <w:szCs w:val="18"/>
        </w:rPr>
        <w:t xml:space="preserve"> dotyczące tych podmiotów - </w:t>
      </w:r>
      <w:r w:rsidR="003A662C" w:rsidRPr="007E3A10">
        <w:rPr>
          <w:rFonts w:ascii="Tahoma" w:hAnsi="Tahoma" w:cs="Tahoma"/>
          <w:b/>
          <w:color w:val="0070C0"/>
          <w:sz w:val="18"/>
          <w:szCs w:val="18"/>
        </w:rPr>
        <w:t xml:space="preserve">NALEŻY </w:t>
      </w:r>
      <w:r w:rsidR="003A662C" w:rsidRPr="007E3A10">
        <w:rPr>
          <w:rFonts w:ascii="Tahoma" w:hAnsi="Tahoma"/>
          <w:b/>
          <w:color w:val="0070C0"/>
          <w:sz w:val="18"/>
          <w:szCs w:val="18"/>
        </w:rPr>
        <w:t>ZAŁĄCZYĆ DO OFERTY</w:t>
      </w:r>
      <w:r>
        <w:rPr>
          <w:rFonts w:ascii="Tahoma" w:hAnsi="Tahoma" w:cs="Tahoma"/>
          <w:sz w:val="18"/>
          <w:szCs w:val="18"/>
        </w:rPr>
        <w:t>.</w:t>
      </w:r>
    </w:p>
    <w:p w14:paraId="6F496677" w14:textId="77777777"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6DECD7E4" w14:textId="77777777"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14:paraId="32234A87" w14:textId="77777777"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0EEEEAE6"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7EB62276"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2C550FD1"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564C7DA5" w14:textId="0516A141"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CF6BA7">
        <w:rPr>
          <w:rFonts w:ascii="Tahoma" w:hAnsi="Tahoma" w:cs="Tahoma"/>
          <w:sz w:val="18"/>
          <w:szCs w:val="18"/>
        </w:rPr>
        <w:t>2</w:t>
      </w:r>
      <w:r w:rsidR="001B223E">
        <w:rPr>
          <w:rFonts w:ascii="Tahoma" w:hAnsi="Tahoma" w:cs="Tahoma"/>
          <w:sz w:val="18"/>
          <w:szCs w:val="18"/>
        </w:rPr>
        <w:t>.</w:t>
      </w:r>
      <w:r w:rsidR="002C44F6">
        <w:rPr>
          <w:rFonts w:ascii="Tahoma" w:hAnsi="Tahoma" w:cs="Tahoma"/>
          <w:sz w:val="18"/>
          <w:szCs w:val="18"/>
        </w:rPr>
        <w:t xml:space="preserve"> SIWZ (za wyjątkiem 7.</w:t>
      </w:r>
      <w:r w:rsidR="00CF6BA7">
        <w:rPr>
          <w:rFonts w:ascii="Tahoma" w:hAnsi="Tahoma" w:cs="Tahoma"/>
          <w:sz w:val="18"/>
          <w:szCs w:val="18"/>
        </w:rPr>
        <w:t>2</w:t>
      </w:r>
      <w:r w:rsidR="002C44F6">
        <w:rPr>
          <w:rFonts w:ascii="Tahoma" w:hAnsi="Tahoma" w:cs="Tahoma"/>
          <w:sz w:val="18"/>
          <w:szCs w:val="18"/>
        </w:rPr>
        <w:t>.3</w:t>
      </w:r>
      <w:r w:rsidR="001B223E">
        <w:rPr>
          <w:rFonts w:ascii="Tahoma" w:hAnsi="Tahoma" w:cs="Tahoma"/>
          <w:sz w:val="18"/>
          <w:szCs w:val="18"/>
        </w:rPr>
        <w:t>)</w:t>
      </w:r>
    </w:p>
    <w:p w14:paraId="4F7D1009" w14:textId="77777777"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0BDD1518" w14:textId="77777777"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3B7EFBCE" w14:textId="17C74F3D"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CF6BA7">
        <w:rPr>
          <w:rFonts w:ascii="Tahoma" w:hAnsi="Tahoma" w:cs="Tahoma"/>
          <w:sz w:val="18"/>
          <w:szCs w:val="18"/>
        </w:rPr>
        <w:t>4</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118EEF9F" w14:textId="77777777"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338B5BD0" w14:textId="77777777"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044E051F" w14:textId="77777777"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 xml:space="preserve">warunków udziału w postępowaniu – w odpowiedzi na wezwanie składa dokumenty opisane powyżej. Dokumenty te dotyczą każdego z partnerów konsorcjum (przy ofercie wspólnej) oraz </w:t>
      </w:r>
      <w:r w:rsidR="001A2EA7" w:rsidRPr="00F9433F">
        <w:rPr>
          <w:rFonts w:ascii="Tahoma" w:hAnsi="Tahoma" w:cs="Tahoma"/>
          <w:sz w:val="18"/>
          <w:szCs w:val="18"/>
        </w:rPr>
        <w:lastRenderedPageBreak/>
        <w:t>każdego z podmiotów na zasoby których powołuje się Wykonawca w celu wykazania spełnienia warunków udziału w postępowaniu.</w:t>
      </w:r>
    </w:p>
    <w:p w14:paraId="40271F79" w14:textId="77777777" w:rsidR="00150122" w:rsidRDefault="00150122" w:rsidP="00150122">
      <w:pPr>
        <w:ind w:left="567"/>
        <w:jc w:val="both"/>
        <w:rPr>
          <w:rFonts w:ascii="Tahoma" w:hAnsi="Tahoma" w:cs="Tahoma"/>
          <w:sz w:val="18"/>
          <w:szCs w:val="18"/>
        </w:rPr>
      </w:pPr>
    </w:p>
    <w:p w14:paraId="37EF3B0D" w14:textId="77777777"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14:paraId="6FB9303F"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2E7CC884"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14:paraId="04252B86"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210376AB"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14:paraId="1CEC406F"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2E70B2A6"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3482595B"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07AAC3BD"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503257">
        <w:rPr>
          <w:rFonts w:ascii="Tahoma" w:hAnsi="Tahoma"/>
          <w:b/>
          <w:sz w:val="18"/>
          <w:szCs w:val="18"/>
        </w:rPr>
        <w:t>Każdy z wykonawców wspólnie ubiegających się o zamówienie</w:t>
      </w:r>
      <w:r w:rsidR="00503257">
        <w:rPr>
          <w:rFonts w:ascii="Tahoma" w:hAnsi="Tahoma"/>
          <w:sz w:val="18"/>
          <w:szCs w:val="18"/>
        </w:rPr>
        <w:t xml:space="preserve"> musi złożyć </w:t>
      </w:r>
      <w:r w:rsidR="00503257">
        <w:rPr>
          <w:rFonts w:ascii="Tahoma" w:hAnsi="Tahoma"/>
          <w:b/>
          <w:sz w:val="18"/>
          <w:szCs w:val="18"/>
        </w:rPr>
        <w:t>oświadczenie</w:t>
      </w:r>
      <w:r w:rsidR="00503257">
        <w:rPr>
          <w:rFonts w:ascii="Tahoma" w:hAnsi="Tahoma"/>
          <w:sz w:val="18"/>
          <w:szCs w:val="18"/>
        </w:rPr>
        <w:t xml:space="preserve"> wg wzoru na </w:t>
      </w:r>
      <w:r w:rsidR="00503257">
        <w:rPr>
          <w:rFonts w:ascii="Tahoma" w:hAnsi="Tahoma"/>
          <w:b/>
          <w:color w:val="0070C0"/>
          <w:sz w:val="18"/>
          <w:szCs w:val="18"/>
        </w:rPr>
        <w:t>załączniku nr 4 oraz nr 5 do SIWZ</w:t>
      </w:r>
      <w:r w:rsidR="00503257">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p>
    <w:p w14:paraId="3D23EEAB"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2687FB20"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49B9CEC5"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14:paraId="783E34BA" w14:textId="77777777"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14:paraId="0579C99F" w14:textId="77777777" w:rsidR="00150122" w:rsidRPr="0078282A" w:rsidRDefault="00150122" w:rsidP="00150122">
      <w:pPr>
        <w:jc w:val="both"/>
        <w:rPr>
          <w:rFonts w:ascii="Tahoma" w:hAnsi="Tahoma" w:cs="Tahoma"/>
          <w:b/>
          <w:sz w:val="18"/>
          <w:szCs w:val="18"/>
          <w:highlight w:val="lightGray"/>
          <w:u w:val="single"/>
        </w:rPr>
      </w:pPr>
    </w:p>
    <w:p w14:paraId="2C388A97" w14:textId="77777777"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102994AE" w14:textId="4C49B658"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3"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4" w:history="1">
        <w:r w:rsidR="00CF6BA7" w:rsidRPr="007F57BB">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2639982D"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0A8FBC56"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738D561"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6A5ED589"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5332C6CE" w14:textId="77777777"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5E01A51A"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0027AF3D"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0D7A7401" w14:textId="77777777"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2DC110B9"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62AB608E"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63A40159"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25D4A467"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69B3BA90" w14:textId="77777777"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2F091A87"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0B4B7C52"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69ED1002"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468BFBBC" w14:textId="77777777"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0345416E" w14:textId="0518E37A" w:rsidR="002C44F6" w:rsidRDefault="002C44F6" w:rsidP="009B246C">
      <w:pPr>
        <w:jc w:val="both"/>
        <w:rPr>
          <w:rFonts w:ascii="Tahoma" w:hAnsi="Tahoma" w:cs="Tahoma"/>
          <w:sz w:val="18"/>
          <w:szCs w:val="18"/>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C72FEA">
        <w:rPr>
          <w:rFonts w:ascii="Tahoma" w:hAnsi="Tahoma" w:cs="Tahoma"/>
          <w:sz w:val="18"/>
          <w:szCs w:val="18"/>
        </w:rPr>
        <w:t>Agnieszka Horodecka</w:t>
      </w:r>
      <w:r w:rsidR="00BE1698">
        <w:rPr>
          <w:rFonts w:ascii="Tahoma" w:hAnsi="Tahoma" w:cs="Tahoma"/>
          <w:sz w:val="18"/>
          <w:szCs w:val="18"/>
        </w:rPr>
        <w:t xml:space="preserve">, </w:t>
      </w:r>
      <w:r w:rsidR="009B246C">
        <w:rPr>
          <w:rFonts w:ascii="Tahoma" w:hAnsi="Tahoma" w:cs="Tahoma"/>
          <w:sz w:val="18"/>
          <w:szCs w:val="18"/>
        </w:rPr>
        <w:t xml:space="preserve"> </w:t>
      </w:r>
      <w:r w:rsidR="00BE1698">
        <w:rPr>
          <w:rFonts w:ascii="Tahoma" w:hAnsi="Tahoma" w:cs="Tahoma"/>
          <w:sz w:val="18"/>
          <w:szCs w:val="18"/>
        </w:rPr>
        <w:t xml:space="preserve">Kierownik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C72FEA">
        <w:rPr>
          <w:rFonts w:ascii="Tahoma" w:hAnsi="Tahoma" w:cs="Tahoma"/>
          <w:sz w:val="18"/>
          <w:szCs w:val="18"/>
        </w:rPr>
        <w:t> </w:t>
      </w:r>
      <w:r w:rsidR="00A25EB8">
        <w:rPr>
          <w:rFonts w:ascii="Tahoma" w:hAnsi="Tahoma" w:cs="Tahoma"/>
          <w:sz w:val="18"/>
          <w:szCs w:val="18"/>
        </w:rPr>
        <w:t>686</w:t>
      </w:r>
      <w:r w:rsidR="00C72FEA">
        <w:rPr>
          <w:rFonts w:ascii="Tahoma" w:hAnsi="Tahoma" w:cs="Tahoma"/>
          <w:sz w:val="18"/>
          <w:szCs w:val="18"/>
        </w:rPr>
        <w:t>,</w:t>
      </w:r>
    </w:p>
    <w:p w14:paraId="26DB7AE4" w14:textId="6010A697" w:rsidR="00C72FEA" w:rsidRPr="008541F2" w:rsidRDefault="00C72FEA" w:rsidP="009B246C">
      <w:pPr>
        <w:jc w:val="both"/>
      </w:pPr>
      <w:r>
        <w:rPr>
          <w:rFonts w:ascii="Tahoma" w:hAnsi="Tahoma" w:cs="Tahoma"/>
          <w:sz w:val="18"/>
          <w:szCs w:val="18"/>
        </w:rPr>
        <w:t xml:space="preserve">- w zakresie opisu przedmiotu zamówienia: Maciej </w:t>
      </w:r>
      <w:proofErr w:type="spellStart"/>
      <w:r>
        <w:rPr>
          <w:rFonts w:ascii="Tahoma" w:hAnsi="Tahoma" w:cs="Tahoma"/>
          <w:sz w:val="18"/>
          <w:szCs w:val="18"/>
        </w:rPr>
        <w:t>Leszkowicz</w:t>
      </w:r>
      <w:proofErr w:type="spellEnd"/>
      <w:r>
        <w:rPr>
          <w:rFonts w:ascii="Tahoma" w:hAnsi="Tahoma" w:cs="Tahoma"/>
          <w:sz w:val="18"/>
          <w:szCs w:val="18"/>
        </w:rPr>
        <w:t xml:space="preserve">, Kierownik </w:t>
      </w:r>
      <w:r w:rsidR="00D852A7">
        <w:rPr>
          <w:rFonts w:ascii="Tahoma" w:hAnsi="Tahoma" w:cs="Tahoma"/>
          <w:sz w:val="18"/>
          <w:szCs w:val="18"/>
        </w:rPr>
        <w:t>Działu Ratownictwa Medycznego, tel. 571 334 813</w:t>
      </w:r>
    </w:p>
    <w:p w14:paraId="12EBBC2E" w14:textId="77777777" w:rsidR="00787EB3" w:rsidRDefault="00787EB3" w:rsidP="00787EB3">
      <w:pPr>
        <w:ind w:left="426"/>
      </w:pPr>
    </w:p>
    <w:p w14:paraId="789EF26C" w14:textId="77777777"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14:paraId="04C7158B" w14:textId="77777777"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14:paraId="64923628" w14:textId="7892D637" w:rsidR="00BB7A10" w:rsidRPr="001749E1" w:rsidRDefault="00BB7A10" w:rsidP="00BB7A10">
      <w:pPr>
        <w:spacing w:after="240"/>
        <w:ind w:left="567" w:hanging="567"/>
        <w:jc w:val="both"/>
        <w:rPr>
          <w:rFonts w:ascii="Tahoma" w:hAnsi="Tahoma"/>
          <w:b/>
          <w:color w:val="00B050"/>
          <w:sz w:val="18"/>
        </w:rPr>
      </w:pPr>
      <w:r>
        <w:rPr>
          <w:rFonts w:ascii="Tahoma" w:hAnsi="Tahoma" w:cs="Tahoma"/>
          <w:sz w:val="18"/>
          <w:szCs w:val="18"/>
        </w:rPr>
        <w:t xml:space="preserve">10.2. </w:t>
      </w:r>
      <w:r>
        <w:rPr>
          <w:rFonts w:ascii="Arial" w:hAnsi="Arial"/>
        </w:rPr>
        <w:t>Każda oferta musi być zabezpieczona wadium</w:t>
      </w:r>
      <w:r w:rsidR="000349C8">
        <w:rPr>
          <w:rFonts w:ascii="Arial" w:hAnsi="Arial"/>
        </w:rPr>
        <w:t xml:space="preserve"> w </w:t>
      </w:r>
      <w:r>
        <w:rPr>
          <w:rFonts w:ascii="Arial" w:hAnsi="Arial"/>
        </w:rPr>
        <w:t>wy</w:t>
      </w:r>
      <w:r w:rsidR="001749E1">
        <w:rPr>
          <w:rFonts w:ascii="Arial" w:hAnsi="Arial"/>
        </w:rPr>
        <w:t>sokości</w:t>
      </w:r>
      <w:r>
        <w:rPr>
          <w:rFonts w:ascii="Arial" w:hAnsi="Arial"/>
        </w:rPr>
        <w:t xml:space="preserve"> </w:t>
      </w:r>
      <w:r w:rsidR="001749E1" w:rsidRPr="001749E1">
        <w:rPr>
          <w:rFonts w:ascii="Tahoma" w:hAnsi="Tahoma"/>
          <w:b/>
          <w:color w:val="00B050"/>
          <w:sz w:val="18"/>
        </w:rPr>
        <w:t>6 000</w:t>
      </w:r>
      <w:r w:rsidR="00A3709E" w:rsidRPr="001749E1">
        <w:rPr>
          <w:rFonts w:ascii="Tahoma" w:hAnsi="Tahoma"/>
          <w:b/>
          <w:color w:val="00B050"/>
          <w:sz w:val="18"/>
        </w:rPr>
        <w:t>,00</w:t>
      </w:r>
      <w:r w:rsidRPr="001749E1">
        <w:rPr>
          <w:rFonts w:ascii="Tahoma" w:hAnsi="Tahoma"/>
          <w:b/>
          <w:color w:val="00B050"/>
          <w:sz w:val="18"/>
        </w:rPr>
        <w:t xml:space="preserve"> PLN (słownie: </w:t>
      </w:r>
      <w:r w:rsidR="001749E1" w:rsidRPr="001749E1">
        <w:rPr>
          <w:rFonts w:ascii="Tahoma" w:hAnsi="Tahoma"/>
          <w:b/>
          <w:color w:val="00B050"/>
          <w:sz w:val="18"/>
        </w:rPr>
        <w:t>sześć</w:t>
      </w:r>
      <w:r w:rsidR="00A3709E" w:rsidRPr="001749E1">
        <w:rPr>
          <w:rFonts w:ascii="Tahoma" w:hAnsi="Tahoma"/>
          <w:b/>
          <w:color w:val="00B050"/>
          <w:sz w:val="18"/>
        </w:rPr>
        <w:t xml:space="preserve"> tysi</w:t>
      </w:r>
      <w:r w:rsidR="001749E1" w:rsidRPr="001749E1">
        <w:rPr>
          <w:rFonts w:ascii="Tahoma" w:hAnsi="Tahoma"/>
          <w:b/>
          <w:color w:val="00B050"/>
          <w:sz w:val="18"/>
        </w:rPr>
        <w:t>ęcy</w:t>
      </w:r>
      <w:r w:rsidR="00A3709E" w:rsidRPr="001749E1">
        <w:rPr>
          <w:rFonts w:ascii="Tahoma" w:hAnsi="Tahoma"/>
          <w:b/>
          <w:color w:val="00B050"/>
          <w:sz w:val="18"/>
        </w:rPr>
        <w:t xml:space="preserve"> złotych</w:t>
      </w:r>
      <w:r w:rsidRPr="001749E1">
        <w:rPr>
          <w:rFonts w:ascii="Tahoma" w:hAnsi="Tahoma"/>
          <w:b/>
          <w:color w:val="00B050"/>
          <w:sz w:val="18"/>
        </w:rPr>
        <w:t xml:space="preserve"> 00/100). </w:t>
      </w:r>
    </w:p>
    <w:p w14:paraId="5834935E" w14:textId="77777777"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14:paraId="74065A22" w14:textId="77777777"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14:paraId="32BCB427"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14:paraId="0C5801EE"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14:paraId="274EBF0F"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14:paraId="130473C0"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14:paraId="2CD9434D"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14:paraId="25F79D71"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14:paraId="275FC1EF" w14:textId="77777777"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1F9FA50C"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4A8B922E"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14:paraId="6773B9DD"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14:paraId="5DAE343E"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14:paraId="7F170A02" w14:textId="77777777"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14:paraId="0A6F5E87" w14:textId="78F19711" w:rsidR="00D813E0" w:rsidRPr="00D813E0" w:rsidRDefault="00BB7A10" w:rsidP="00D813E0">
      <w:pPr>
        <w:spacing w:before="120" w:after="240"/>
        <w:ind w:left="567" w:hanging="567"/>
        <w:jc w:val="both"/>
        <w:rPr>
          <w:rFonts w:ascii="Tahoma" w:hAnsi="Tahoma" w:cs="Tahoma"/>
          <w:color w:val="B80886"/>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sidRPr="00D813E0">
        <w:rPr>
          <w:rFonts w:ascii="Tahoma" w:hAnsi="Tahoma" w:cs="Tahoma"/>
          <w:b/>
          <w:color w:val="B80886"/>
          <w:sz w:val="18"/>
          <w:szCs w:val="18"/>
        </w:rPr>
        <w:t>oryginału</w:t>
      </w:r>
      <w:r w:rsidRPr="00D813E0">
        <w:rPr>
          <w:rFonts w:ascii="Tahoma" w:hAnsi="Tahoma" w:cs="Tahoma"/>
          <w:color w:val="B80886"/>
          <w:sz w:val="18"/>
          <w:szCs w:val="18"/>
        </w:rPr>
        <w:t xml:space="preserve"> </w:t>
      </w:r>
      <w:r w:rsidRPr="00D813E0">
        <w:rPr>
          <w:rFonts w:ascii="Tahoma" w:hAnsi="Tahoma"/>
          <w:b/>
          <w:color w:val="B80886"/>
          <w:sz w:val="18"/>
        </w:rPr>
        <w:t xml:space="preserve">w </w:t>
      </w:r>
      <w:r w:rsidR="00D813E0" w:rsidRPr="00D813E0">
        <w:rPr>
          <w:rFonts w:ascii="Tahoma" w:hAnsi="Tahoma" w:cs="Tahoma"/>
          <w:b/>
          <w:color w:val="B80886"/>
          <w:sz w:val="18"/>
          <w:szCs w:val="18"/>
        </w:rPr>
        <w:lastRenderedPageBreak/>
        <w:t>składanej ofercie przetargowej</w:t>
      </w:r>
      <w:r w:rsidR="00D813E0" w:rsidRPr="00D813E0">
        <w:rPr>
          <w:rFonts w:ascii="Tahoma" w:hAnsi="Tahoma"/>
          <w:b/>
          <w:color w:val="B80886"/>
          <w:sz w:val="18"/>
        </w:rPr>
        <w:t xml:space="preserve">. </w:t>
      </w:r>
      <w:r w:rsidR="00D813E0" w:rsidRPr="00D813E0">
        <w:rPr>
          <w:rFonts w:ascii="Tahoma" w:hAnsi="Tahoma" w:cs="Tahoma"/>
          <w:color w:val="B80886"/>
          <w:sz w:val="18"/>
          <w:szCs w:val="18"/>
        </w:rPr>
        <w:t>W przypadku wniesienia wadium w innej formie niż pieniądz – dokument potwierdzający wniesienie wadium musi zostać złożony w osobnej kopercie, załączonej do oferty. W przypadku trwałego załączenia w/</w:t>
      </w:r>
      <w:proofErr w:type="spellStart"/>
      <w:r w:rsidR="00D813E0" w:rsidRPr="00D813E0">
        <w:rPr>
          <w:rFonts w:ascii="Tahoma" w:hAnsi="Tahoma" w:cs="Tahoma"/>
          <w:color w:val="B80886"/>
          <w:sz w:val="18"/>
          <w:szCs w:val="18"/>
        </w:rPr>
        <w:t>wym</w:t>
      </w:r>
      <w:proofErr w:type="spellEnd"/>
      <w:r w:rsidR="00D813E0" w:rsidRPr="00D813E0">
        <w:rPr>
          <w:rFonts w:ascii="Tahoma" w:hAnsi="Tahoma" w:cs="Tahoma"/>
          <w:color w:val="B80886"/>
          <w:sz w:val="18"/>
          <w:szCs w:val="18"/>
        </w:rPr>
        <w:t xml:space="preserve"> dokumentu do oferty – Zamawiający nie zwróci dokumentu Wykonawcy</w:t>
      </w:r>
      <w:r w:rsidR="00D813E0" w:rsidRPr="00D813E0">
        <w:rPr>
          <w:rFonts w:ascii="Tahoma" w:hAnsi="Tahoma"/>
          <w:color w:val="B80886"/>
          <w:sz w:val="18"/>
        </w:rPr>
        <w:t>.</w:t>
      </w:r>
      <w:r w:rsidR="00D813E0" w:rsidRPr="00D813E0">
        <w:rPr>
          <w:rFonts w:ascii="Tahoma" w:hAnsi="Tahoma"/>
          <w:b/>
          <w:color w:val="B80886"/>
          <w:sz w:val="18"/>
        </w:rPr>
        <w:t xml:space="preserve"> </w:t>
      </w:r>
      <w:r w:rsidR="00D813E0" w:rsidRPr="00D813E0">
        <w:rPr>
          <w:rFonts w:ascii="Tahoma" w:hAnsi="Tahoma" w:cs="Tahoma"/>
          <w:color w:val="B80886"/>
          <w:sz w:val="18"/>
          <w:szCs w:val="18"/>
        </w:rPr>
        <w:t xml:space="preserve"> </w:t>
      </w:r>
    </w:p>
    <w:p w14:paraId="2886E07D"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595EF1E0" w14:textId="77777777" w:rsidR="00BB7A10" w:rsidRDefault="00BB7A10" w:rsidP="00BB7A10">
      <w:pPr>
        <w:ind w:left="567" w:hanging="567"/>
        <w:jc w:val="both"/>
        <w:rPr>
          <w:rFonts w:ascii="Tahoma" w:hAnsi="Tahoma" w:cs="Tahoma"/>
          <w:sz w:val="18"/>
          <w:szCs w:val="18"/>
        </w:rPr>
      </w:pPr>
    </w:p>
    <w:p w14:paraId="2A720FBE" w14:textId="77777777"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74D2BF0B" w14:textId="75FCC1DB"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1749E1">
        <w:rPr>
          <w:rFonts w:ascii="Tahoma" w:hAnsi="Tahoma" w:cs="Tahoma"/>
          <w:b/>
          <w:sz w:val="18"/>
          <w:szCs w:val="18"/>
        </w:rPr>
        <w:t xml:space="preserve">AMBULANS - </w:t>
      </w:r>
      <w:r w:rsidR="008C48D3">
        <w:rPr>
          <w:rFonts w:ascii="Tahoma" w:hAnsi="Tahoma" w:cs="Tahoma"/>
          <w:b/>
          <w:sz w:val="18"/>
          <w:szCs w:val="18"/>
        </w:rPr>
        <w:t>3</w:t>
      </w:r>
      <w:r w:rsidR="001749E1">
        <w:rPr>
          <w:rFonts w:ascii="Tahoma" w:hAnsi="Tahoma" w:cs="Tahoma"/>
          <w:b/>
          <w:sz w:val="18"/>
          <w:szCs w:val="18"/>
        </w:rPr>
        <w:t>8</w:t>
      </w:r>
      <w:r>
        <w:rPr>
          <w:rFonts w:ascii="Tahoma" w:hAnsi="Tahoma" w:cs="Tahoma"/>
          <w:b/>
          <w:sz w:val="18"/>
          <w:szCs w:val="18"/>
        </w:rPr>
        <w:t>/ZP/2019”</w:t>
      </w:r>
    </w:p>
    <w:p w14:paraId="53F7ECBA"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69416C6A"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14:paraId="0DE91E57"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14:paraId="433D9E70"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14:paraId="2DF3F652"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14:paraId="033D7425"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14:paraId="679D6670"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14:paraId="1C6FBCF8"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14:paraId="05B13E41"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7BADF403" w14:textId="77777777"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14:paraId="5B772454"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14:paraId="04B9937E"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14:paraId="5E5C0E9B"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14:paraId="0CA9353E" w14:textId="77777777" w:rsidR="006F74E4" w:rsidRDefault="006F74E4" w:rsidP="00676EE8">
      <w:pPr>
        <w:ind w:left="426"/>
        <w:jc w:val="both"/>
        <w:rPr>
          <w:rFonts w:ascii="Tahoma" w:hAnsi="Tahoma" w:cs="Tahoma"/>
          <w:bCs/>
          <w:sz w:val="18"/>
          <w:szCs w:val="18"/>
        </w:rPr>
      </w:pPr>
    </w:p>
    <w:p w14:paraId="526C3256" w14:textId="77777777"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14:paraId="1BD3EA88" w14:textId="77777777"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2BD91C5A"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14:paraId="43218455"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14:paraId="77DE9056" w14:textId="77777777" w:rsidR="0080025E" w:rsidRPr="0078282A" w:rsidRDefault="0080025E" w:rsidP="0080025E">
      <w:pPr>
        <w:ind w:left="426"/>
        <w:jc w:val="both"/>
        <w:rPr>
          <w:rFonts w:ascii="Tahoma" w:hAnsi="Tahoma" w:cs="Tahoma"/>
          <w:b/>
          <w:sz w:val="18"/>
          <w:szCs w:val="18"/>
          <w:highlight w:val="lightGray"/>
          <w:u w:val="single"/>
        </w:rPr>
      </w:pPr>
    </w:p>
    <w:p w14:paraId="30541CD1" w14:textId="77777777"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14:paraId="25E25538"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76EC1045"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939197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lastRenderedPageBreak/>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7E936B9B"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8941709"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444ACAD"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39A16528"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FB2701E"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7B841EC3" w14:textId="77777777"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169D2663"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25D66E12"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2E4974AB"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530D8C93"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49D6D60B" w14:textId="77777777"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14:paraId="51DE3A63" w14:textId="77777777"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14:paraId="5572D25D" w14:textId="1F593A09"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14:paraId="493F3F34" w14:textId="77777777" w:rsidR="00141E57"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141E57">
        <w:rPr>
          <w:rFonts w:ascii="Tahoma" w:hAnsi="Tahoma" w:cs="Tahoma"/>
          <w:sz w:val="18"/>
          <w:szCs w:val="18"/>
        </w:rPr>
        <w:t>,</w:t>
      </w:r>
    </w:p>
    <w:p w14:paraId="37F239AF" w14:textId="2266ABF5" w:rsidR="00141E57" w:rsidRDefault="00141E57" w:rsidP="00141E57">
      <w:pPr>
        <w:pStyle w:val="Akapitzlist"/>
        <w:ind w:left="993" w:hanging="567"/>
        <w:jc w:val="both"/>
        <w:rPr>
          <w:rFonts w:ascii="Tahoma" w:hAnsi="Tahoma" w:cs="Tahoma"/>
          <w:sz w:val="18"/>
          <w:szCs w:val="18"/>
        </w:rPr>
      </w:pPr>
      <w:r w:rsidRPr="008A4852">
        <w:rPr>
          <w:rFonts w:ascii="Tahoma" w:hAnsi="Tahoma" w:cs="Tahoma"/>
          <w:sz w:val="18"/>
          <w:szCs w:val="18"/>
        </w:rPr>
        <w:t>12.8.</w:t>
      </w:r>
      <w:r>
        <w:rPr>
          <w:rFonts w:ascii="Tahoma" w:hAnsi="Tahoma" w:cs="Tahoma"/>
          <w:sz w:val="18"/>
          <w:szCs w:val="18"/>
        </w:rPr>
        <w:t>3</w:t>
      </w:r>
      <w:r w:rsidRPr="008A4852">
        <w:rPr>
          <w:rFonts w:ascii="Tahoma" w:hAnsi="Tahoma" w:cs="Tahoma"/>
          <w:sz w:val="18"/>
          <w:szCs w:val="18"/>
        </w:rPr>
        <w:t xml:space="preserve"> wypełniony załącznik nr </w:t>
      </w:r>
      <w:r>
        <w:rPr>
          <w:rFonts w:ascii="Tahoma" w:hAnsi="Tahoma" w:cs="Tahoma"/>
          <w:sz w:val="18"/>
          <w:szCs w:val="18"/>
        </w:rPr>
        <w:t>3</w:t>
      </w:r>
      <w:r w:rsidRPr="008A4852">
        <w:rPr>
          <w:rFonts w:ascii="Tahoma" w:hAnsi="Tahoma" w:cs="Tahoma"/>
          <w:sz w:val="18"/>
          <w:szCs w:val="18"/>
        </w:rPr>
        <w:t xml:space="preserve"> do SIWZ – </w:t>
      </w:r>
      <w:r>
        <w:rPr>
          <w:rFonts w:ascii="Tahoma" w:hAnsi="Tahoma" w:cs="Tahoma"/>
          <w:sz w:val="18"/>
          <w:szCs w:val="18"/>
        </w:rPr>
        <w:t>Opis przedmiotu zamówienia,</w:t>
      </w:r>
    </w:p>
    <w:p w14:paraId="653814DB" w14:textId="275C1A5F" w:rsidR="00435CAB" w:rsidRDefault="00141E57" w:rsidP="00435CAB">
      <w:pPr>
        <w:tabs>
          <w:tab w:val="left" w:pos="851"/>
          <w:tab w:val="left" w:pos="993"/>
        </w:tabs>
        <w:ind w:left="993" w:hanging="567"/>
        <w:jc w:val="both"/>
        <w:rPr>
          <w:rFonts w:ascii="Tahoma" w:hAnsi="Tahoma"/>
          <w:b/>
          <w:color w:val="0070C0"/>
          <w:sz w:val="18"/>
          <w:szCs w:val="18"/>
        </w:rPr>
      </w:pPr>
      <w:r>
        <w:rPr>
          <w:rFonts w:ascii="Tahoma" w:hAnsi="Tahoma" w:cs="Tahoma"/>
          <w:sz w:val="18"/>
          <w:szCs w:val="18"/>
        </w:rPr>
        <w:t xml:space="preserve">12.8.4 </w:t>
      </w:r>
      <w:r w:rsidR="00435CAB" w:rsidRPr="00A02C26">
        <w:rPr>
          <w:rFonts w:ascii="Tahoma" w:hAnsi="Tahoma"/>
          <w:b/>
          <w:color w:val="0070C0"/>
          <w:sz w:val="18"/>
          <w:szCs w:val="18"/>
        </w:rPr>
        <w:t>Katalog lub prospekt lub folder</w:t>
      </w:r>
      <w:r w:rsidR="00435CAB">
        <w:rPr>
          <w:rFonts w:ascii="Tahoma" w:hAnsi="Tahoma"/>
          <w:iCs/>
          <w:sz w:val="18"/>
        </w:rPr>
        <w:t xml:space="preserve"> </w:t>
      </w:r>
      <w:r w:rsidR="00435CAB">
        <w:rPr>
          <w:rFonts w:ascii="Tahoma" w:hAnsi="Tahoma"/>
          <w:b/>
          <w:iCs/>
          <w:sz w:val="18"/>
          <w:highlight w:val="yellow"/>
        </w:rPr>
        <w:t xml:space="preserve">W ZAKRESIE PUNKTOWANYCH PARAMETRÓW OCENIANYCH </w:t>
      </w:r>
      <w:r w:rsidR="00435CAB">
        <w:rPr>
          <w:rFonts w:ascii="Tahoma" w:hAnsi="Tahoma"/>
          <w:iCs/>
          <w:sz w:val="18"/>
          <w:highlight w:val="yellow"/>
        </w:rPr>
        <w:t>-</w:t>
      </w:r>
      <w:r w:rsidR="00435CAB">
        <w:rPr>
          <w:rFonts w:ascii="Tahoma" w:hAnsi="Tahoma"/>
          <w:iCs/>
          <w:sz w:val="18"/>
        </w:rPr>
        <w:t xml:space="preserve"> w języku polskim - zaoferowanego przedmiotu zamówienia zawierający opis oraz parametry potwierdzające wymagania postawione przez Zamawiającego w SIWZ</w:t>
      </w:r>
      <w:r w:rsidR="00AC3C25">
        <w:rPr>
          <w:rFonts w:ascii="Tahoma" w:hAnsi="Tahoma"/>
          <w:iCs/>
          <w:sz w:val="18"/>
        </w:rPr>
        <w:t xml:space="preserve"> -</w:t>
      </w:r>
      <w:r w:rsidR="00435CAB">
        <w:rPr>
          <w:rFonts w:ascii="Tahoma" w:hAnsi="Tahoma"/>
          <w:iCs/>
          <w:sz w:val="18"/>
        </w:rPr>
        <w:t xml:space="preserve"> załączniku nr 3 do SIWZ - w oparciu o które została przygotowana oferta. </w:t>
      </w:r>
      <w:r w:rsidR="00435CAB" w:rsidRPr="00F85578">
        <w:rPr>
          <w:rFonts w:ascii="Tahoma" w:hAnsi="Tahoma"/>
          <w:b/>
          <w:color w:val="0070C0"/>
          <w:sz w:val="18"/>
          <w:szCs w:val="18"/>
        </w:rPr>
        <w:t>(zgodnie z punktem 15.2.2 SIWZ)</w:t>
      </w:r>
      <w:r w:rsidR="00435CAB">
        <w:rPr>
          <w:rFonts w:ascii="Tahoma" w:hAnsi="Tahoma"/>
          <w:b/>
          <w:color w:val="0070C0"/>
          <w:sz w:val="18"/>
          <w:szCs w:val="18"/>
        </w:rPr>
        <w:t>.</w:t>
      </w:r>
    </w:p>
    <w:p w14:paraId="57DFA367" w14:textId="33850DAB" w:rsidR="00141E57" w:rsidRDefault="00435CAB" w:rsidP="00435CAB">
      <w:pPr>
        <w:pStyle w:val="Akapitzlist"/>
        <w:ind w:left="993"/>
        <w:jc w:val="both"/>
        <w:rPr>
          <w:rFonts w:ascii="Tahoma" w:hAnsi="Tahoma" w:cs="Tahoma"/>
          <w:sz w:val="18"/>
          <w:szCs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iCs/>
          <w:sz w:val="18"/>
        </w:rPr>
        <w:t xml:space="preserve">                                           </w:t>
      </w:r>
    </w:p>
    <w:p w14:paraId="777F3773" w14:textId="43AEBF95"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2.8.</w:t>
      </w:r>
      <w:r w:rsidR="00AC3C25">
        <w:rPr>
          <w:rFonts w:ascii="Tahoma" w:hAnsi="Tahoma" w:cs="Tahoma"/>
          <w:sz w:val="18"/>
          <w:szCs w:val="18"/>
        </w:rPr>
        <w:t>5</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14:paraId="667F316F" w14:textId="1D5C9CCA" w:rsidR="003B1542" w:rsidRPr="008A4852" w:rsidRDefault="003B1542" w:rsidP="00FA67E0">
      <w:pPr>
        <w:pStyle w:val="Akapitzlist"/>
        <w:ind w:left="851" w:hanging="425"/>
        <w:jc w:val="both"/>
        <w:rPr>
          <w:rFonts w:ascii="Tahoma" w:hAnsi="Tahoma" w:cs="Tahoma"/>
          <w:sz w:val="18"/>
          <w:szCs w:val="18"/>
        </w:rPr>
      </w:pPr>
      <w:r>
        <w:rPr>
          <w:rFonts w:ascii="Tahoma" w:hAnsi="Tahoma" w:cs="Tahoma"/>
          <w:sz w:val="18"/>
          <w:szCs w:val="18"/>
        </w:rPr>
        <w:t>12.8.</w:t>
      </w:r>
      <w:r w:rsidR="00AC3C25">
        <w:rPr>
          <w:rFonts w:ascii="Tahoma" w:hAnsi="Tahoma" w:cs="Tahoma"/>
          <w:sz w:val="18"/>
          <w:szCs w:val="18"/>
        </w:rPr>
        <w:t>6</w:t>
      </w:r>
      <w:r>
        <w:rPr>
          <w:rFonts w:ascii="Tahoma" w:hAnsi="Tahoma" w:cs="Tahoma"/>
          <w:sz w:val="18"/>
          <w:szCs w:val="18"/>
        </w:rPr>
        <w:t xml:space="preserve"> wypełniony załącznik nr 5 do SIWZ – Oświadczenie </w:t>
      </w:r>
      <w:r w:rsidR="002F4409">
        <w:rPr>
          <w:rFonts w:ascii="Tahoma" w:hAnsi="Tahoma" w:cs="Tahoma"/>
          <w:sz w:val="18"/>
          <w:szCs w:val="18"/>
        </w:rPr>
        <w:t>wykonawcy dotyczące spełnienia warunków udziału w postępowaniu</w:t>
      </w:r>
    </w:p>
    <w:p w14:paraId="38985680" w14:textId="00353E83"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AC3C25">
        <w:rPr>
          <w:rFonts w:ascii="Tahoma" w:hAnsi="Tahoma" w:cs="Tahoma"/>
          <w:sz w:val="18"/>
          <w:szCs w:val="18"/>
        </w:rPr>
        <w:t>7</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14:paraId="473B4AE9" w14:textId="5251A3FC"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AC3C25">
        <w:rPr>
          <w:rFonts w:ascii="Tahoma" w:hAnsi="Tahoma" w:cs="Tahoma"/>
          <w:sz w:val="18"/>
          <w:szCs w:val="18"/>
        </w:rPr>
        <w:t>8</w:t>
      </w:r>
      <w:r w:rsidRPr="008A4852">
        <w:rPr>
          <w:rFonts w:ascii="Tahoma" w:hAnsi="Tahoma" w:cs="Tahoma"/>
          <w:sz w:val="18"/>
          <w:szCs w:val="18"/>
        </w:rPr>
        <w:t xml:space="preserve"> pełnomocnictwa – jeżeli niezbędne – vide pkt. 12.4. – 12.5. SIWZ.</w:t>
      </w:r>
    </w:p>
    <w:p w14:paraId="48B5A163" w14:textId="4762FF1E"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w:t>
      </w:r>
      <w:r w:rsidR="00AC3C25">
        <w:rPr>
          <w:rFonts w:ascii="Tahoma" w:hAnsi="Tahoma" w:cs="Tahoma"/>
          <w:sz w:val="18"/>
          <w:szCs w:val="18"/>
        </w:rPr>
        <w:t>9</w:t>
      </w:r>
      <w:r>
        <w:rPr>
          <w:rFonts w:ascii="Tahoma" w:hAnsi="Tahoma" w:cs="Tahoma"/>
          <w:sz w:val="18"/>
          <w:szCs w:val="18"/>
        </w:rPr>
        <w:t xml:space="preserve"> wadium (dotyczy formy niepieniężnej).</w:t>
      </w:r>
    </w:p>
    <w:p w14:paraId="602DAFAB"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53B90E4F"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lastRenderedPageBreak/>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66C8B5"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6B2ECA0D"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7D0A5020"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FB0E220"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2"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2"/>
      <w:r w:rsidRPr="00F9433F">
        <w:rPr>
          <w:rFonts w:ascii="Tahoma" w:hAnsi="Tahoma" w:cs="Tahoma"/>
          <w:bCs/>
          <w:sz w:val="18"/>
          <w:szCs w:val="18"/>
        </w:rPr>
        <w:t>.</w:t>
      </w:r>
    </w:p>
    <w:p w14:paraId="0FDF9AE7"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3"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3"/>
      <w:r w:rsidRPr="00F9433F">
        <w:rPr>
          <w:rFonts w:ascii="Tahoma" w:hAnsi="Tahoma" w:cs="Tahoma"/>
          <w:bCs/>
          <w:sz w:val="18"/>
          <w:szCs w:val="18"/>
        </w:rPr>
        <w:t>.</w:t>
      </w:r>
    </w:p>
    <w:p w14:paraId="10464904"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4"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4"/>
      <w:r w:rsidR="00BB2CB5" w:rsidRPr="00F9433F">
        <w:rPr>
          <w:rFonts w:ascii="Tahoma" w:hAnsi="Tahoma" w:cs="Tahoma"/>
          <w:bCs/>
          <w:sz w:val="18"/>
          <w:szCs w:val="18"/>
        </w:rPr>
        <w:t>.</w:t>
      </w:r>
    </w:p>
    <w:p w14:paraId="736BE1A9"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0CBD0DFA"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5"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5"/>
      <w:r>
        <w:rPr>
          <w:rFonts w:ascii="Tahoma" w:hAnsi="Tahoma" w:cs="Tahoma"/>
          <w:bCs/>
          <w:sz w:val="18"/>
          <w:szCs w:val="18"/>
        </w:rPr>
        <w:t>,</w:t>
      </w:r>
    </w:p>
    <w:p w14:paraId="4BCDF3C8"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370E0FD5"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31821F7E"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6"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6"/>
      <w:r w:rsidR="00BB2CB5" w:rsidRPr="00F9433F">
        <w:rPr>
          <w:rFonts w:ascii="Tahoma" w:hAnsi="Tahoma" w:cs="Tahoma"/>
          <w:bCs/>
          <w:sz w:val="18"/>
          <w:szCs w:val="18"/>
        </w:rPr>
        <w:t>.</w:t>
      </w:r>
    </w:p>
    <w:p w14:paraId="67FEF8B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3B9788ED"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3F6CB1C8" w14:textId="77777777"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47ED1CA6" w14:textId="77777777"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6E70E1B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6AC32973" w14:textId="4D657E85" w:rsidR="0011486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oraz Zamawiającego:</w:t>
      </w:r>
    </w:p>
    <w:p w14:paraId="5C1A064E"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6D70BCE5"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190B7FE0" w14:textId="77777777"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69357064"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42259920" w14:textId="2E8C09EC"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D852A7">
        <w:rPr>
          <w:rFonts w:ascii="Tahoma" w:hAnsi="Tahoma"/>
          <w:color w:val="0070C0"/>
          <w:sz w:val="18"/>
          <w:u w:val="single"/>
        </w:rPr>
        <w:t>AMBULANS</w:t>
      </w:r>
      <w:r w:rsidR="002F4409">
        <w:rPr>
          <w:rFonts w:ascii="Tahoma" w:hAnsi="Tahoma"/>
          <w:color w:val="0070C0"/>
          <w:sz w:val="18"/>
          <w:u w:val="single"/>
        </w:rPr>
        <w:t xml:space="preserve"> </w:t>
      </w:r>
      <w:r w:rsidR="006742F1">
        <w:rPr>
          <w:rFonts w:ascii="Tahoma" w:hAnsi="Tahoma"/>
          <w:color w:val="0070C0"/>
          <w:sz w:val="18"/>
          <w:u w:val="single"/>
        </w:rPr>
        <w:t xml:space="preserve">– </w:t>
      </w:r>
      <w:r w:rsidR="00CE61C9">
        <w:rPr>
          <w:rFonts w:ascii="Tahoma" w:hAnsi="Tahoma"/>
          <w:color w:val="0070C0"/>
          <w:sz w:val="18"/>
          <w:u w:val="single"/>
        </w:rPr>
        <w:t>3</w:t>
      </w:r>
      <w:r w:rsidR="00D852A7">
        <w:rPr>
          <w:rFonts w:ascii="Tahoma" w:hAnsi="Tahoma"/>
          <w:color w:val="0070C0"/>
          <w:sz w:val="18"/>
          <w:u w:val="single"/>
        </w:rPr>
        <w:t>8</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14:paraId="37703093"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660449F9" w14:textId="77777777" w:rsidR="00174F12" w:rsidRPr="00C92B5D" w:rsidRDefault="00174F12" w:rsidP="00174F12">
      <w:pPr>
        <w:spacing w:before="100"/>
        <w:jc w:val="both"/>
        <w:rPr>
          <w:rFonts w:ascii="Tahoma" w:hAnsi="Tahoma"/>
          <w:sz w:val="4"/>
        </w:rPr>
      </w:pPr>
    </w:p>
    <w:p w14:paraId="4D96B5BD"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29C6FD29"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51EADE24" w14:textId="77777777" w:rsidR="005B03DB" w:rsidRPr="00C92B5D" w:rsidRDefault="005B03DB" w:rsidP="0011486D">
      <w:pPr>
        <w:jc w:val="both"/>
        <w:rPr>
          <w:rFonts w:ascii="Tahoma" w:hAnsi="Tahoma" w:cs="Tahoma"/>
          <w:b/>
          <w:sz w:val="18"/>
          <w:szCs w:val="18"/>
        </w:rPr>
      </w:pPr>
    </w:p>
    <w:p w14:paraId="3A58F986" w14:textId="77777777"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Miejsce oraz termin składania i otwarcia ofert. </w:t>
      </w:r>
    </w:p>
    <w:p w14:paraId="0269597B" w14:textId="106B5833"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A02C26">
        <w:rPr>
          <w:rFonts w:ascii="Tahoma" w:hAnsi="Tahoma" w:cs="Tahoma"/>
          <w:b/>
          <w:strike/>
          <w:color w:val="FF0000"/>
          <w:sz w:val="18"/>
          <w:szCs w:val="18"/>
        </w:rPr>
        <w:t>201</w:t>
      </w:r>
      <w:r w:rsidR="008B5EBC" w:rsidRPr="00A02C26">
        <w:rPr>
          <w:rFonts w:ascii="Tahoma" w:hAnsi="Tahoma" w:cs="Tahoma"/>
          <w:b/>
          <w:strike/>
          <w:color w:val="FF0000"/>
          <w:sz w:val="18"/>
          <w:szCs w:val="18"/>
        </w:rPr>
        <w:t>9</w:t>
      </w:r>
      <w:r w:rsidR="00CC28B8" w:rsidRPr="00A02C26">
        <w:rPr>
          <w:rFonts w:ascii="Tahoma" w:hAnsi="Tahoma" w:cs="Tahoma"/>
          <w:b/>
          <w:strike/>
          <w:color w:val="FF0000"/>
          <w:sz w:val="18"/>
          <w:szCs w:val="18"/>
        </w:rPr>
        <w:t>-</w:t>
      </w:r>
      <w:r w:rsidR="00935154" w:rsidRPr="00A02C26">
        <w:rPr>
          <w:rFonts w:ascii="Tahoma" w:hAnsi="Tahoma" w:cs="Tahoma"/>
          <w:b/>
          <w:strike/>
          <w:color w:val="FF0000"/>
          <w:sz w:val="18"/>
          <w:szCs w:val="18"/>
        </w:rPr>
        <w:t>10</w:t>
      </w:r>
      <w:r w:rsidR="00CE61C9" w:rsidRPr="00A02C26">
        <w:rPr>
          <w:rFonts w:ascii="Tahoma" w:hAnsi="Tahoma" w:cs="Tahoma"/>
          <w:b/>
          <w:strike/>
          <w:color w:val="FF0000"/>
          <w:sz w:val="18"/>
          <w:szCs w:val="18"/>
        </w:rPr>
        <w:t>-</w:t>
      </w:r>
      <w:r w:rsidR="00935154" w:rsidRPr="00A02C26">
        <w:rPr>
          <w:rFonts w:ascii="Tahoma" w:hAnsi="Tahoma" w:cs="Tahoma"/>
          <w:b/>
          <w:strike/>
          <w:color w:val="FF0000"/>
          <w:sz w:val="18"/>
          <w:szCs w:val="18"/>
        </w:rPr>
        <w:t>10</w:t>
      </w:r>
      <w:r w:rsidR="00836E3D" w:rsidRPr="00A02C26">
        <w:rPr>
          <w:rFonts w:ascii="Tahoma" w:hAnsi="Tahoma"/>
          <w:b/>
          <w:color w:val="FF0000"/>
          <w:sz w:val="18"/>
        </w:rPr>
        <w:t xml:space="preserve"> </w:t>
      </w:r>
      <w:r w:rsidR="00A02C26" w:rsidRPr="00A02C26">
        <w:rPr>
          <w:rFonts w:ascii="Tahoma" w:hAnsi="Tahoma"/>
          <w:b/>
          <w:color w:val="FF0000"/>
          <w:sz w:val="18"/>
        </w:rPr>
        <w:t xml:space="preserve">2019-10-11 </w:t>
      </w:r>
      <w:r w:rsidR="00DB3E22" w:rsidRPr="00B13D15">
        <w:rPr>
          <w:rFonts w:ascii="Tahoma" w:hAnsi="Tahoma"/>
          <w:b/>
          <w:color w:val="0070C0"/>
          <w:sz w:val="18"/>
        </w:rPr>
        <w:t>do godz. 12:00.</w:t>
      </w:r>
      <w:r w:rsidR="00DB3E22" w:rsidRPr="00F41CD1">
        <w:rPr>
          <w:rFonts w:ascii="Tahoma" w:hAnsi="Tahoma"/>
          <w:b/>
          <w:color w:val="C00000"/>
          <w:sz w:val="18"/>
        </w:rPr>
        <w:t xml:space="preserve"> </w:t>
      </w:r>
    </w:p>
    <w:p w14:paraId="1E9A8852" w14:textId="77777777"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bookmarkStart w:id="7" w:name="_GoBack"/>
      <w:bookmarkEnd w:id="7"/>
    </w:p>
    <w:p w14:paraId="296C73F4" w14:textId="77777777"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14:paraId="40A93108" w14:textId="77777777"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14:paraId="35CACE22" w14:textId="07134114"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B13D15">
        <w:rPr>
          <w:rFonts w:ascii="Tahoma" w:hAnsi="Tahoma" w:cs="Tahoma"/>
          <w:b/>
          <w:color w:val="0070C0"/>
          <w:sz w:val="18"/>
          <w:szCs w:val="18"/>
        </w:rPr>
        <w:t xml:space="preserve">dnia </w:t>
      </w:r>
      <w:r w:rsidR="00A02C26" w:rsidRPr="00A02C26">
        <w:rPr>
          <w:rFonts w:ascii="Tahoma" w:hAnsi="Tahoma" w:cs="Tahoma"/>
          <w:b/>
          <w:strike/>
          <w:color w:val="FF0000"/>
          <w:sz w:val="18"/>
          <w:szCs w:val="18"/>
        </w:rPr>
        <w:t>2019-10-10</w:t>
      </w:r>
      <w:r w:rsidR="00A02C26" w:rsidRPr="00A02C26">
        <w:rPr>
          <w:rFonts w:ascii="Tahoma" w:hAnsi="Tahoma"/>
          <w:b/>
          <w:color w:val="FF0000"/>
          <w:sz w:val="18"/>
        </w:rPr>
        <w:t xml:space="preserve"> 2019-10-11 </w:t>
      </w:r>
      <w:r w:rsidR="00487430" w:rsidRPr="00B13D15">
        <w:rPr>
          <w:rFonts w:ascii="Tahoma" w:hAnsi="Tahoma" w:cs="Tahoma"/>
          <w:b/>
          <w:color w:val="0070C0"/>
          <w:sz w:val="18"/>
          <w:szCs w:val="18"/>
        </w:rPr>
        <w:t xml:space="preserve">o godz. </w:t>
      </w:r>
      <w:r w:rsidR="00B34484" w:rsidRPr="00B13D15">
        <w:rPr>
          <w:rFonts w:ascii="Tahoma" w:hAnsi="Tahoma" w:cs="Tahoma"/>
          <w:b/>
          <w:color w:val="0070C0"/>
          <w:sz w:val="18"/>
          <w:szCs w:val="18"/>
        </w:rPr>
        <w:t>12</w:t>
      </w:r>
      <w:r w:rsidR="00487430" w:rsidRPr="00B13D15">
        <w:rPr>
          <w:rFonts w:ascii="Tahoma" w:hAnsi="Tahoma" w:cs="Tahoma"/>
          <w:b/>
          <w:color w:val="0070C0"/>
          <w:sz w:val="18"/>
          <w:szCs w:val="18"/>
        </w:rPr>
        <w:t>:30</w:t>
      </w:r>
      <w:r w:rsidR="00487430" w:rsidRPr="00B13D15">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4052BA1B"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40BA69C9"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4A7924E7"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24898670" w14:textId="77777777"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4AF74C55" w14:textId="77777777"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0C3823F6" w14:textId="77777777"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60C847FE" w14:textId="77777777" w:rsidR="00D70395" w:rsidRPr="00D70395" w:rsidRDefault="00D70395" w:rsidP="00D70395">
      <w:pPr>
        <w:ind w:left="1712"/>
        <w:jc w:val="both"/>
        <w:rPr>
          <w:rFonts w:ascii="Tahoma" w:hAnsi="Tahoma" w:cs="Tahoma"/>
          <w:sz w:val="18"/>
          <w:szCs w:val="18"/>
        </w:rPr>
      </w:pPr>
    </w:p>
    <w:p w14:paraId="7E7EBAE1" w14:textId="77777777"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14:paraId="5ED4413F"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0FD8034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6D036CA6"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376C07AE"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466F5CE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394CCB36" w14:textId="3A1A4F3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80C6E">
        <w:rPr>
          <w:rFonts w:ascii="Tahoma" w:hAnsi="Tahoma" w:cs="Tahoma"/>
          <w:b/>
          <w:sz w:val="18"/>
          <w:szCs w:val="18"/>
        </w:rPr>
        <w:t>8</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521CABA9"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 xml:space="preserve">Biuletynie Zamówień Publicznych lub </w:t>
      </w:r>
      <w:r w:rsidR="0033099B">
        <w:rPr>
          <w:rFonts w:ascii="Tahoma" w:hAnsi="Tahoma" w:cs="Tahoma"/>
          <w:sz w:val="18"/>
          <w:szCs w:val="18"/>
        </w:rPr>
        <w:lastRenderedPageBreak/>
        <w:t>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30F25274" w14:textId="77777777" w:rsidR="0033099B" w:rsidRDefault="0033099B" w:rsidP="0033099B">
      <w:pPr>
        <w:spacing w:before="120"/>
        <w:ind w:left="567" w:hanging="567"/>
        <w:jc w:val="both"/>
        <w:rPr>
          <w:rFonts w:ascii="Tahoma" w:hAnsi="Tahoma" w:cs="Tahoma"/>
          <w:sz w:val="18"/>
          <w:szCs w:val="18"/>
        </w:rPr>
      </w:pPr>
    </w:p>
    <w:p w14:paraId="5B5200BC" w14:textId="77777777"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3F308E8"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DA9999A" w14:textId="2DEE53DA"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Przy wyborze oferty najkorzystniejszej Zamawiający będzie się kierował następującymi kryteriami</w:t>
      </w:r>
      <w:r w:rsidR="002A219C">
        <w:rPr>
          <w:rFonts w:ascii="Tahoma" w:hAnsi="Tahoma" w:cs="Tahoma"/>
          <w:sz w:val="18"/>
          <w:szCs w:val="18"/>
        </w:rPr>
        <w:t>:</w:t>
      </w:r>
      <w:r w:rsidR="00E674DB" w:rsidRPr="00F9433F">
        <w:rPr>
          <w:rFonts w:ascii="Tahoma" w:hAnsi="Tahoma" w:cs="Tahoma"/>
          <w:sz w:val="18"/>
          <w:szCs w:val="18"/>
        </w:rPr>
        <w:t xml:space="preserve"> </w:t>
      </w:r>
    </w:p>
    <w:p w14:paraId="7E768361" w14:textId="77777777" w:rsidR="0020590A" w:rsidRDefault="0020590A" w:rsidP="00741F9D">
      <w:pPr>
        <w:suppressAutoHyphens/>
        <w:jc w:val="both"/>
        <w:rPr>
          <w:rFonts w:ascii="Tahoma" w:hAnsi="Tahoma" w:cs="Tahoma"/>
          <w:b/>
          <w:sz w:val="18"/>
          <w:szCs w:val="18"/>
        </w:rPr>
      </w:pPr>
    </w:p>
    <w:p w14:paraId="2E9F2863" w14:textId="77777777" w:rsidR="002A219C" w:rsidRDefault="002A219C" w:rsidP="002A219C">
      <w:pPr>
        <w:tabs>
          <w:tab w:val="num" w:pos="284"/>
        </w:tabs>
        <w:spacing w:line="276" w:lineRule="auto"/>
        <w:jc w:val="both"/>
        <w:rPr>
          <w:rFonts w:ascii="Tahoma" w:hAnsi="Tahoma" w:cs="Tahoma"/>
          <w:b/>
          <w:sz w:val="18"/>
          <w:szCs w:val="18"/>
        </w:rPr>
      </w:pPr>
      <w:r>
        <w:rPr>
          <w:rFonts w:ascii="Tahoma" w:hAnsi="Tahoma" w:cs="Tahoma"/>
          <w:b/>
          <w:sz w:val="18"/>
          <w:szCs w:val="18"/>
          <w:u w:val="single"/>
        </w:rPr>
        <w:t>15.2.1. Oferowana cena brutto oferty: 60%.</w:t>
      </w:r>
      <w:r>
        <w:rPr>
          <w:rFonts w:ascii="Tahoma" w:hAnsi="Tahoma" w:cs="Tahoma"/>
          <w:b/>
          <w:sz w:val="18"/>
          <w:szCs w:val="18"/>
        </w:rPr>
        <w:t xml:space="preserve"> </w:t>
      </w:r>
    </w:p>
    <w:p w14:paraId="2ADD3389" w14:textId="77777777" w:rsidR="002A219C" w:rsidRDefault="002A219C" w:rsidP="002A219C">
      <w:pPr>
        <w:tabs>
          <w:tab w:val="num" w:pos="284"/>
        </w:tabs>
        <w:spacing w:line="276" w:lineRule="auto"/>
        <w:ind w:left="993" w:hanging="284"/>
        <w:jc w:val="both"/>
        <w:rPr>
          <w:rFonts w:ascii="Tahoma" w:hAnsi="Tahoma" w:cs="Tahoma"/>
          <w:sz w:val="18"/>
          <w:szCs w:val="18"/>
        </w:rPr>
      </w:pPr>
      <w:r>
        <w:rPr>
          <w:rFonts w:ascii="Tahoma" w:hAnsi="Tahoma" w:cs="Tahoma"/>
          <w:sz w:val="18"/>
          <w:szCs w:val="18"/>
        </w:rPr>
        <w:t xml:space="preserve">      Maksymalna liczba punktów jaką może osiągnąć oferta wynosi 60 pkt., wg następującej zasady:</w:t>
      </w:r>
    </w:p>
    <w:p w14:paraId="030ED2E2" w14:textId="77777777" w:rsidR="002A219C" w:rsidRDefault="002A219C" w:rsidP="002A219C">
      <w:pPr>
        <w:tabs>
          <w:tab w:val="num" w:pos="284"/>
        </w:tabs>
        <w:spacing w:line="276" w:lineRule="auto"/>
        <w:jc w:val="both"/>
        <w:rPr>
          <w:rFonts w:ascii="Tahoma" w:hAnsi="Tahoma" w:cs="Tahoma"/>
          <w:b/>
          <w:sz w:val="18"/>
          <w:szCs w:val="18"/>
        </w:rPr>
      </w:pPr>
    </w:p>
    <w:p w14:paraId="6ABCDFD9"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wartość brutto oferty o najniższej cenie</w:t>
      </w:r>
    </w:p>
    <w:p w14:paraId="6AE46711"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cenę brutto  oferty =  -------------------------------------------               x 60 pkt.</w:t>
      </w:r>
    </w:p>
    <w:p w14:paraId="5752E2D9" w14:textId="38F86FF5"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 xml:space="preserve">                                                                    </w:t>
      </w:r>
      <w:r w:rsidR="008D2AA9">
        <w:rPr>
          <w:rFonts w:ascii="Tahoma" w:hAnsi="Tahoma" w:cs="Tahoma"/>
          <w:sz w:val="18"/>
          <w:szCs w:val="18"/>
        </w:rPr>
        <w:t>w</w:t>
      </w:r>
      <w:r>
        <w:rPr>
          <w:rFonts w:ascii="Tahoma" w:hAnsi="Tahoma" w:cs="Tahoma"/>
          <w:sz w:val="18"/>
          <w:szCs w:val="18"/>
        </w:rPr>
        <w:t>artość brutto oferty badanej</w:t>
      </w:r>
    </w:p>
    <w:p w14:paraId="27DC1F12" w14:textId="77777777" w:rsidR="002A219C" w:rsidRPr="002A219C" w:rsidRDefault="002A219C" w:rsidP="002A219C">
      <w:pPr>
        <w:tabs>
          <w:tab w:val="num" w:pos="284"/>
        </w:tabs>
        <w:spacing w:line="276" w:lineRule="auto"/>
        <w:jc w:val="both"/>
        <w:rPr>
          <w:rFonts w:ascii="Tahoma" w:hAnsi="Tahoma" w:cs="Tahoma"/>
          <w:b/>
          <w:sz w:val="10"/>
          <w:szCs w:val="10"/>
          <w:u w:val="single"/>
        </w:rPr>
      </w:pPr>
    </w:p>
    <w:p w14:paraId="21D5796C" w14:textId="2B138B84" w:rsidR="002A219C" w:rsidRDefault="002A219C" w:rsidP="002A219C">
      <w:pPr>
        <w:tabs>
          <w:tab w:val="num" w:pos="284"/>
        </w:tabs>
        <w:spacing w:line="276" w:lineRule="auto"/>
        <w:jc w:val="both"/>
        <w:rPr>
          <w:rFonts w:ascii="Tahoma" w:hAnsi="Tahoma" w:cs="Tahoma"/>
          <w:b/>
          <w:sz w:val="18"/>
          <w:szCs w:val="18"/>
          <w:u w:val="single"/>
        </w:rPr>
      </w:pPr>
      <w:r>
        <w:rPr>
          <w:rFonts w:ascii="Tahoma" w:hAnsi="Tahoma" w:cs="Tahoma"/>
          <w:b/>
          <w:sz w:val="18"/>
          <w:szCs w:val="18"/>
          <w:u w:val="single"/>
        </w:rPr>
        <w:t>15.2.2. Parametry techniczne przedmiotu zamówienia: 34%</w:t>
      </w:r>
    </w:p>
    <w:p w14:paraId="159FEEDE" w14:textId="77777777"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34 pkt. wg, następującej zasady: </w:t>
      </w:r>
    </w:p>
    <w:p w14:paraId="339B6AD4" w14:textId="77777777" w:rsidR="002A219C" w:rsidRDefault="002A219C" w:rsidP="002A219C">
      <w:pPr>
        <w:tabs>
          <w:tab w:val="num" w:pos="284"/>
        </w:tabs>
        <w:spacing w:line="276" w:lineRule="auto"/>
        <w:jc w:val="both"/>
        <w:rPr>
          <w:rFonts w:ascii="Tahoma" w:hAnsi="Tahoma" w:cs="Tahoma"/>
          <w:b/>
          <w:sz w:val="18"/>
          <w:szCs w:val="18"/>
        </w:rPr>
      </w:pPr>
    </w:p>
    <w:p w14:paraId="6C5E18FC" w14:textId="32EABC2E"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b/>
          <w:sz w:val="18"/>
          <w:szCs w:val="18"/>
        </w:rPr>
        <w:tab/>
        <w:t xml:space="preserve">        </w:t>
      </w:r>
      <w:r w:rsidR="00E64F16">
        <w:rPr>
          <w:rFonts w:ascii="Tahoma" w:hAnsi="Tahoma" w:cs="Tahoma"/>
          <w:b/>
          <w:sz w:val="18"/>
          <w:szCs w:val="18"/>
        </w:rPr>
        <w:t xml:space="preserve">    </w:t>
      </w:r>
      <w:r>
        <w:rPr>
          <w:rFonts w:ascii="Tahoma" w:hAnsi="Tahoma" w:cs="Tahoma"/>
          <w:b/>
          <w:sz w:val="18"/>
          <w:szCs w:val="18"/>
        </w:rPr>
        <w:t xml:space="preserve"> </w:t>
      </w:r>
      <w:r>
        <w:rPr>
          <w:rFonts w:ascii="Tahoma" w:hAnsi="Tahoma" w:cs="Tahoma"/>
          <w:sz w:val="18"/>
          <w:szCs w:val="18"/>
        </w:rPr>
        <w:t>ilość punktów oferty badanej</w:t>
      </w:r>
      <w:r>
        <w:rPr>
          <w:rFonts w:ascii="Tahoma" w:hAnsi="Tahoma" w:cs="Tahoma"/>
          <w:b/>
          <w:sz w:val="18"/>
          <w:szCs w:val="18"/>
        </w:rPr>
        <w:t xml:space="preserve"> </w:t>
      </w:r>
    </w:p>
    <w:p w14:paraId="70F170CF"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parametry techniczne =  -------------------------------------------                      x 34 pkt.</w:t>
      </w:r>
    </w:p>
    <w:p w14:paraId="79819960"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 xml:space="preserve">                                                              maksymalna ilość punktów możliwych do zdobycia </w:t>
      </w:r>
    </w:p>
    <w:p w14:paraId="7BE5F287" w14:textId="77777777" w:rsidR="002A219C" w:rsidRDefault="002A219C" w:rsidP="002A219C">
      <w:pPr>
        <w:tabs>
          <w:tab w:val="num" w:pos="284"/>
        </w:tabs>
        <w:spacing w:line="276" w:lineRule="auto"/>
        <w:jc w:val="both"/>
        <w:rPr>
          <w:rFonts w:ascii="Tahoma" w:hAnsi="Tahoma" w:cs="Tahoma"/>
          <w:b/>
          <w:sz w:val="18"/>
          <w:szCs w:val="18"/>
        </w:rPr>
      </w:pPr>
    </w:p>
    <w:p w14:paraId="3F963295" w14:textId="66ECBF50" w:rsidR="002A219C" w:rsidRDefault="002A219C" w:rsidP="002A219C">
      <w:pPr>
        <w:tabs>
          <w:tab w:val="num" w:pos="284"/>
        </w:tabs>
        <w:spacing w:line="276" w:lineRule="auto"/>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Liczbę punktów jaką można uzyskać w kryterium parametry techniczne przedmiotu zamówienia zawiera opis przedmiotu zamówienia (załącznik nr 3 do SIWZ)</w:t>
      </w:r>
      <w:r w:rsidR="00E64F16">
        <w:rPr>
          <w:rFonts w:ascii="Tahoma" w:hAnsi="Tahoma" w:cs="Tahoma"/>
          <w:sz w:val="18"/>
          <w:szCs w:val="18"/>
        </w:rPr>
        <w:t>.</w:t>
      </w:r>
    </w:p>
    <w:p w14:paraId="76CD0BA5" w14:textId="77777777" w:rsidR="00E64F16" w:rsidRDefault="00E64F16" w:rsidP="00E64F16">
      <w:pPr>
        <w:tabs>
          <w:tab w:val="left" w:pos="851"/>
        </w:tabs>
        <w:jc w:val="both"/>
        <w:rPr>
          <w:rFonts w:ascii="Tahoma" w:hAnsi="Tahoma"/>
          <w:b/>
          <w:color w:val="0070C0"/>
          <w:sz w:val="18"/>
          <w:szCs w:val="18"/>
        </w:rPr>
      </w:pPr>
      <w:r>
        <w:rPr>
          <w:rFonts w:ascii="Tahoma" w:hAnsi="Tahoma" w:cs="Tahoma"/>
          <w:sz w:val="18"/>
          <w:szCs w:val="18"/>
        </w:rPr>
        <w:t xml:space="preserve">W celu przyznania punktów Wykonawca ma obowiązek złożenia wraz z ofertą </w:t>
      </w:r>
      <w:r w:rsidRPr="00A02C26">
        <w:rPr>
          <w:rFonts w:ascii="Tahoma" w:hAnsi="Tahoma"/>
          <w:b/>
          <w:color w:val="0070C0"/>
          <w:sz w:val="18"/>
          <w:szCs w:val="18"/>
        </w:rPr>
        <w:t>Katalog lub prospekt lub folder</w:t>
      </w:r>
      <w:r>
        <w:rPr>
          <w:rFonts w:ascii="Tahoma" w:hAnsi="Tahoma"/>
          <w:iCs/>
          <w:sz w:val="18"/>
        </w:rPr>
        <w:t xml:space="preserve"> </w:t>
      </w:r>
      <w:r>
        <w:rPr>
          <w:rFonts w:ascii="Tahoma" w:hAnsi="Tahoma"/>
          <w:b/>
          <w:iCs/>
          <w:sz w:val="18"/>
          <w:highlight w:val="yellow"/>
        </w:rPr>
        <w:t xml:space="preserve">W ZAKRESIE PUNKTOWANYCH PARAMETRÓW OCENIANYCH </w:t>
      </w:r>
      <w:r>
        <w:rPr>
          <w:rFonts w:ascii="Tahoma" w:hAnsi="Tahoma"/>
          <w:iCs/>
          <w:sz w:val="18"/>
          <w:highlight w:val="yellow"/>
        </w:rPr>
        <w:t>-</w:t>
      </w:r>
      <w:r>
        <w:rPr>
          <w:rFonts w:ascii="Tahoma" w:hAnsi="Tahoma"/>
          <w:iCs/>
          <w:sz w:val="18"/>
        </w:rPr>
        <w:t xml:space="preserve"> w języku polskim - zaoferowanego przedmiotu zamówienia zawierający opis oraz parametry potwierdzające wymagania postawione przez Zamawiającego w SIWZ - załączniku nr 3 do SIWZ - w oparciu o które została przygotowana oferta. </w:t>
      </w:r>
      <w:r w:rsidRPr="00F85578">
        <w:rPr>
          <w:rFonts w:ascii="Tahoma" w:hAnsi="Tahoma"/>
          <w:b/>
          <w:color w:val="0070C0"/>
          <w:sz w:val="18"/>
          <w:szCs w:val="18"/>
        </w:rPr>
        <w:t>(zgodnie z punktem 15.2.2 SIWZ)</w:t>
      </w:r>
      <w:r>
        <w:rPr>
          <w:rFonts w:ascii="Tahoma" w:hAnsi="Tahoma"/>
          <w:b/>
          <w:color w:val="0070C0"/>
          <w:sz w:val="18"/>
          <w:szCs w:val="18"/>
        </w:rPr>
        <w:t>.</w:t>
      </w:r>
    </w:p>
    <w:p w14:paraId="3344B4CD" w14:textId="77777777" w:rsidR="00E64F16" w:rsidRDefault="00E64F16" w:rsidP="00E64F16">
      <w:pPr>
        <w:pStyle w:val="Akapitzlist"/>
        <w:ind w:left="0"/>
        <w:jc w:val="both"/>
        <w:rPr>
          <w:rFonts w:ascii="Tahoma" w:hAnsi="Tahoma" w:cs="Tahoma"/>
          <w:sz w:val="18"/>
          <w:szCs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iCs/>
          <w:sz w:val="18"/>
        </w:rPr>
        <w:t xml:space="preserve">                                           </w:t>
      </w:r>
    </w:p>
    <w:p w14:paraId="001F5C9E" w14:textId="77777777" w:rsidR="002A219C" w:rsidRDefault="002A219C" w:rsidP="002A219C">
      <w:pPr>
        <w:tabs>
          <w:tab w:val="num" w:pos="284"/>
        </w:tabs>
        <w:spacing w:line="276" w:lineRule="auto"/>
        <w:jc w:val="both"/>
        <w:rPr>
          <w:rFonts w:ascii="Tahoma" w:hAnsi="Tahoma" w:cs="Tahoma"/>
          <w:sz w:val="18"/>
          <w:szCs w:val="18"/>
        </w:rPr>
      </w:pPr>
    </w:p>
    <w:p w14:paraId="4E30CEBF" w14:textId="77777777" w:rsidR="002A219C" w:rsidRDefault="002A219C" w:rsidP="002A219C">
      <w:pPr>
        <w:tabs>
          <w:tab w:val="num" w:pos="284"/>
        </w:tabs>
        <w:spacing w:line="276" w:lineRule="auto"/>
        <w:jc w:val="both"/>
        <w:rPr>
          <w:rFonts w:ascii="Tahoma" w:hAnsi="Tahoma" w:cs="Tahoma"/>
          <w:b/>
          <w:sz w:val="18"/>
          <w:szCs w:val="18"/>
          <w:u w:val="single"/>
        </w:rPr>
      </w:pPr>
      <w:r>
        <w:rPr>
          <w:rFonts w:ascii="Tahoma" w:hAnsi="Tahoma" w:cs="Tahoma"/>
          <w:b/>
          <w:sz w:val="18"/>
          <w:szCs w:val="18"/>
          <w:u w:val="single"/>
        </w:rPr>
        <w:t xml:space="preserve">15.2.3. Zużycie energii </w:t>
      </w:r>
      <w:proofErr w:type="spellStart"/>
      <w:r>
        <w:rPr>
          <w:rFonts w:ascii="Tahoma" w:hAnsi="Tahoma" w:cs="Tahoma"/>
          <w:b/>
          <w:sz w:val="18"/>
          <w:szCs w:val="18"/>
          <w:u w:val="single"/>
        </w:rPr>
        <w:t>Mj</w:t>
      </w:r>
      <w:proofErr w:type="spellEnd"/>
      <w:r>
        <w:rPr>
          <w:rFonts w:ascii="Tahoma" w:hAnsi="Tahoma" w:cs="Tahoma"/>
          <w:b/>
          <w:sz w:val="18"/>
          <w:szCs w:val="18"/>
          <w:u w:val="single"/>
        </w:rPr>
        <w:t>/km: 2%.</w:t>
      </w:r>
    </w:p>
    <w:p w14:paraId="41785BD1" w14:textId="77777777"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41672E67" w14:textId="77777777" w:rsidR="002A219C" w:rsidRDefault="002A219C" w:rsidP="002A219C">
      <w:pPr>
        <w:tabs>
          <w:tab w:val="num" w:pos="284"/>
        </w:tabs>
        <w:spacing w:line="276" w:lineRule="auto"/>
        <w:jc w:val="both"/>
        <w:rPr>
          <w:rFonts w:ascii="Tahoma" w:hAnsi="Tahoma" w:cs="Tahoma"/>
          <w:b/>
          <w:sz w:val="18"/>
          <w:szCs w:val="18"/>
        </w:rPr>
      </w:pPr>
    </w:p>
    <w:p w14:paraId="2E6BF837"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b/>
          <w:sz w:val="18"/>
          <w:szCs w:val="18"/>
        </w:rPr>
        <w:tab/>
        <w:t xml:space="preserve">  </w:t>
      </w:r>
      <w:r>
        <w:rPr>
          <w:rFonts w:ascii="Tahoma" w:hAnsi="Tahoma" w:cs="Tahoma"/>
          <w:sz w:val="18"/>
          <w:szCs w:val="18"/>
        </w:rPr>
        <w:t>najniższa wartość zużycia energii</w:t>
      </w:r>
    </w:p>
    <w:p w14:paraId="7F1E24CD"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zużycie energii =  -------------------------------------------                 x 2 pkt.</w:t>
      </w:r>
    </w:p>
    <w:p w14:paraId="4276CFF9" w14:textId="77777777" w:rsidR="002A219C" w:rsidRDefault="002A219C" w:rsidP="002A219C">
      <w:pPr>
        <w:rPr>
          <w:rFonts w:ascii="Tahoma" w:hAnsi="Tahoma" w:cs="Tahoma"/>
          <w:sz w:val="18"/>
          <w:szCs w:val="18"/>
        </w:rPr>
      </w:pPr>
      <w:r>
        <w:rPr>
          <w:rFonts w:ascii="Tahoma" w:hAnsi="Tahoma" w:cs="Tahoma"/>
          <w:sz w:val="18"/>
          <w:szCs w:val="18"/>
        </w:rPr>
        <w:t xml:space="preserve">                                                              wartość zużycia energii badanej oferty </w:t>
      </w:r>
    </w:p>
    <w:p w14:paraId="631554E7" w14:textId="77777777" w:rsidR="002A219C" w:rsidRDefault="002A219C" w:rsidP="002A219C">
      <w:pPr>
        <w:ind w:left="993"/>
        <w:jc w:val="both"/>
        <w:rPr>
          <w:rFonts w:ascii="Tahoma" w:hAnsi="Tahoma" w:cs="Tahoma"/>
          <w:b/>
          <w:sz w:val="18"/>
          <w:szCs w:val="18"/>
        </w:rPr>
      </w:pPr>
    </w:p>
    <w:p w14:paraId="44670CC4" w14:textId="77777777" w:rsidR="002A219C" w:rsidRDefault="002A219C" w:rsidP="002A219C">
      <w:pPr>
        <w:jc w:val="both"/>
        <w:rPr>
          <w:rFonts w:ascii="Tahoma" w:hAnsi="Tahoma" w:cs="Tahoma"/>
          <w:b/>
          <w:sz w:val="18"/>
          <w:szCs w:val="18"/>
        </w:rPr>
      </w:pPr>
    </w:p>
    <w:p w14:paraId="406195CB" w14:textId="77777777" w:rsidR="002A219C" w:rsidRDefault="002A219C" w:rsidP="002A219C">
      <w:pPr>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Wielkość zużycia energii jest obliczana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jako iloczyn zużycia paliwa (l/km) dla wartości cyklu łącznego podanego przez Wykonawcę w ofercie i wartości energetycznej paliwa równej dla oleju napędowego 36Mj/l. </w:t>
      </w:r>
    </w:p>
    <w:p w14:paraId="7ABC575F" w14:textId="77777777" w:rsidR="002A219C" w:rsidRPr="001D4791" w:rsidRDefault="002A219C" w:rsidP="002A219C">
      <w:pPr>
        <w:jc w:val="both"/>
        <w:rPr>
          <w:rFonts w:ascii="Tahoma" w:hAnsi="Tahoma" w:cs="Tahoma"/>
          <w:b/>
          <w:sz w:val="18"/>
          <w:szCs w:val="18"/>
        </w:rPr>
      </w:pPr>
      <w:r w:rsidRPr="001D4791">
        <w:rPr>
          <w:rFonts w:ascii="Tahoma" w:hAnsi="Tahoma" w:cs="Tahoma"/>
          <w:b/>
          <w:sz w:val="18"/>
          <w:szCs w:val="18"/>
        </w:rPr>
        <w:t xml:space="preserve">Wartość zużycia energii należy podać w Formularzu ofertowym (załącznik nr 1 do SIWZ). </w:t>
      </w:r>
    </w:p>
    <w:p w14:paraId="2670D46B" w14:textId="77777777" w:rsidR="002A219C" w:rsidRDefault="002A219C" w:rsidP="002A219C">
      <w:pPr>
        <w:tabs>
          <w:tab w:val="num" w:pos="284"/>
        </w:tabs>
        <w:spacing w:line="276" w:lineRule="auto"/>
        <w:ind w:left="851" w:hanging="851"/>
        <w:jc w:val="both"/>
        <w:rPr>
          <w:rFonts w:ascii="Tahoma" w:hAnsi="Tahoma" w:cs="Tahoma"/>
          <w:b/>
          <w:sz w:val="18"/>
          <w:szCs w:val="18"/>
        </w:rPr>
      </w:pPr>
    </w:p>
    <w:p w14:paraId="5191DEEB" w14:textId="77777777" w:rsidR="002A219C" w:rsidRDefault="002A219C" w:rsidP="002A219C">
      <w:pPr>
        <w:tabs>
          <w:tab w:val="num" w:pos="284"/>
        </w:tabs>
        <w:spacing w:line="276" w:lineRule="auto"/>
        <w:ind w:left="851" w:hanging="851"/>
        <w:jc w:val="both"/>
        <w:rPr>
          <w:rFonts w:ascii="Tahoma" w:hAnsi="Tahoma" w:cs="Tahoma"/>
          <w:b/>
          <w:sz w:val="18"/>
          <w:szCs w:val="18"/>
          <w:u w:val="single"/>
        </w:rPr>
      </w:pPr>
      <w:r>
        <w:rPr>
          <w:rFonts w:ascii="Tahoma" w:hAnsi="Tahoma" w:cs="Tahoma"/>
          <w:b/>
          <w:sz w:val="18"/>
          <w:szCs w:val="18"/>
        </w:rPr>
        <w:t>15.2.4</w:t>
      </w:r>
      <w:r>
        <w:rPr>
          <w:rFonts w:ascii="Tahoma" w:hAnsi="Tahoma" w:cs="Tahoma"/>
          <w:b/>
          <w:sz w:val="18"/>
          <w:szCs w:val="18"/>
          <w:u w:val="single"/>
        </w:rPr>
        <w:t>. Emisja dwutlenku węgla: 2%.</w:t>
      </w:r>
    </w:p>
    <w:p w14:paraId="6421B33D" w14:textId="2DEBE365"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7BE60B24" w14:textId="77777777" w:rsidR="002A219C" w:rsidRDefault="002A219C" w:rsidP="002A219C">
      <w:pPr>
        <w:tabs>
          <w:tab w:val="num" w:pos="284"/>
        </w:tabs>
        <w:spacing w:line="276" w:lineRule="auto"/>
        <w:jc w:val="both"/>
        <w:rPr>
          <w:rFonts w:ascii="Tahoma" w:hAnsi="Tahoma" w:cs="Tahoma"/>
          <w:b/>
          <w:sz w:val="18"/>
          <w:szCs w:val="18"/>
        </w:rPr>
      </w:pPr>
    </w:p>
    <w:p w14:paraId="43465811" w14:textId="77777777" w:rsidR="002A219C" w:rsidRDefault="002A219C" w:rsidP="002A219C">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 xml:space="preserve">najniższa wartość emisji CO2 </w:t>
      </w:r>
    </w:p>
    <w:p w14:paraId="7CAD64E8"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emisję dwutlenku węgla =  ------------------------------------------- x 2 pkt.</w:t>
      </w:r>
    </w:p>
    <w:p w14:paraId="2305053B" w14:textId="77777777" w:rsidR="002A219C" w:rsidRDefault="002A219C" w:rsidP="002A219C">
      <w:pPr>
        <w:rPr>
          <w:rFonts w:ascii="Tahoma" w:hAnsi="Tahoma" w:cs="Tahoma"/>
          <w:sz w:val="18"/>
          <w:szCs w:val="18"/>
        </w:rPr>
      </w:pPr>
      <w:r>
        <w:rPr>
          <w:rFonts w:ascii="Tahoma" w:hAnsi="Tahoma" w:cs="Tahoma"/>
          <w:sz w:val="18"/>
          <w:szCs w:val="18"/>
        </w:rPr>
        <w:t xml:space="preserve">                                                                        wartość emisji CO2 badanej oferty </w:t>
      </w:r>
    </w:p>
    <w:p w14:paraId="12A6601C" w14:textId="77777777" w:rsidR="002A219C" w:rsidRDefault="002A219C" w:rsidP="002A219C">
      <w:pPr>
        <w:jc w:val="both"/>
        <w:rPr>
          <w:rFonts w:ascii="Tahoma" w:hAnsi="Tahoma" w:cs="Tahoma"/>
          <w:sz w:val="18"/>
          <w:szCs w:val="18"/>
        </w:rPr>
      </w:pPr>
    </w:p>
    <w:p w14:paraId="13C1C414" w14:textId="77777777" w:rsidR="002A219C" w:rsidRDefault="002A219C" w:rsidP="002A219C">
      <w:pPr>
        <w:jc w:val="both"/>
        <w:rPr>
          <w:rFonts w:ascii="Tahoma" w:hAnsi="Tahoma" w:cs="Tahoma"/>
          <w:sz w:val="18"/>
          <w:szCs w:val="18"/>
        </w:rPr>
      </w:pPr>
      <w:r>
        <w:rPr>
          <w:rFonts w:ascii="Tahoma" w:hAnsi="Tahoma" w:cs="Tahoma"/>
          <w:b/>
          <w:sz w:val="18"/>
          <w:szCs w:val="18"/>
        </w:rPr>
        <w:lastRenderedPageBreak/>
        <w:t>UWAGA!</w:t>
      </w:r>
      <w:r>
        <w:rPr>
          <w:rFonts w:ascii="Tahoma" w:hAnsi="Tahoma" w:cs="Tahoma"/>
          <w:sz w:val="18"/>
          <w:szCs w:val="18"/>
        </w:rPr>
        <w:t xml:space="preserve"> Wartość emisji dwutlenku węgla wyrażona w g/km podana w ofercie przez Wykonawcę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w:t>
      </w:r>
    </w:p>
    <w:p w14:paraId="0B8BE5B2" w14:textId="77777777" w:rsidR="002A219C" w:rsidRPr="001D4791" w:rsidRDefault="002A219C" w:rsidP="002A219C">
      <w:pPr>
        <w:ind w:left="993" w:hanging="993"/>
        <w:jc w:val="both"/>
        <w:rPr>
          <w:rFonts w:ascii="Tahoma" w:hAnsi="Tahoma" w:cs="Tahoma"/>
          <w:b/>
          <w:sz w:val="18"/>
          <w:szCs w:val="18"/>
        </w:rPr>
      </w:pPr>
      <w:r w:rsidRPr="001D4791">
        <w:rPr>
          <w:rFonts w:ascii="Tahoma" w:hAnsi="Tahoma" w:cs="Tahoma"/>
          <w:b/>
          <w:sz w:val="18"/>
          <w:szCs w:val="18"/>
        </w:rPr>
        <w:t xml:space="preserve">Wartość emisji dwutlenku węgla należy podać w Formularzu ofertowym (załącznik nr 1 do SIWZ). </w:t>
      </w:r>
    </w:p>
    <w:p w14:paraId="10F79A82" w14:textId="77777777" w:rsidR="002A219C" w:rsidRDefault="002A219C" w:rsidP="002A219C">
      <w:pPr>
        <w:rPr>
          <w:rFonts w:ascii="Tahoma" w:hAnsi="Tahoma" w:cs="Tahoma"/>
          <w:sz w:val="18"/>
          <w:szCs w:val="18"/>
        </w:rPr>
      </w:pPr>
    </w:p>
    <w:p w14:paraId="05EF3397" w14:textId="77777777" w:rsidR="002A219C" w:rsidRDefault="002A219C" w:rsidP="002A219C">
      <w:pPr>
        <w:ind w:left="426" w:hanging="426"/>
        <w:rPr>
          <w:rFonts w:ascii="Tahoma" w:hAnsi="Tahoma" w:cs="Tahoma"/>
          <w:b/>
          <w:sz w:val="18"/>
          <w:szCs w:val="18"/>
          <w:u w:val="single"/>
        </w:rPr>
      </w:pPr>
      <w:r>
        <w:rPr>
          <w:rFonts w:ascii="Tahoma" w:hAnsi="Tahoma" w:cs="Tahoma"/>
          <w:b/>
          <w:sz w:val="18"/>
          <w:szCs w:val="18"/>
        </w:rPr>
        <w:t>15.2.5</w:t>
      </w:r>
      <w:r>
        <w:rPr>
          <w:rFonts w:ascii="Tahoma" w:hAnsi="Tahoma" w:cs="Tahoma"/>
          <w:b/>
          <w:sz w:val="18"/>
          <w:szCs w:val="18"/>
          <w:u w:val="single"/>
        </w:rPr>
        <w:t>. Emisja zanieczyszczeń: tlenków azotu, cząstek stałych oraz węglowodorów: 2%.</w:t>
      </w:r>
    </w:p>
    <w:p w14:paraId="449ACA79" w14:textId="4D7F67EB"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01565AA7" w14:textId="77777777" w:rsidR="002A219C" w:rsidRDefault="002A219C" w:rsidP="002A219C">
      <w:pPr>
        <w:tabs>
          <w:tab w:val="num" w:pos="284"/>
        </w:tabs>
        <w:spacing w:line="276" w:lineRule="auto"/>
        <w:jc w:val="both"/>
        <w:rPr>
          <w:rFonts w:ascii="Tahoma" w:hAnsi="Tahoma" w:cs="Tahoma"/>
          <w:b/>
          <w:sz w:val="18"/>
          <w:szCs w:val="18"/>
        </w:rPr>
      </w:pPr>
    </w:p>
    <w:p w14:paraId="68E07236" w14:textId="77777777" w:rsidR="002A219C" w:rsidRDefault="002A219C" w:rsidP="002A219C">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 xml:space="preserve">najniższa wartość emisji zanieczyszczeń </w:t>
      </w:r>
    </w:p>
    <w:p w14:paraId="058A6EA5"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emisję zanieczyszczeń =  -------------------------------------------           x 2 pkt.</w:t>
      </w:r>
    </w:p>
    <w:p w14:paraId="2AC35389" w14:textId="77777777" w:rsidR="002A219C" w:rsidRDefault="002A219C" w:rsidP="002A219C">
      <w:pPr>
        <w:rPr>
          <w:rFonts w:ascii="Tahoma" w:hAnsi="Tahoma" w:cs="Tahoma"/>
          <w:sz w:val="18"/>
          <w:szCs w:val="18"/>
        </w:rPr>
      </w:pPr>
      <w:r>
        <w:rPr>
          <w:rFonts w:ascii="Tahoma" w:hAnsi="Tahoma" w:cs="Tahoma"/>
          <w:sz w:val="18"/>
          <w:szCs w:val="18"/>
        </w:rPr>
        <w:t xml:space="preserve">                                                                wartość emisji zanieczyszczeń badanej oferty </w:t>
      </w:r>
    </w:p>
    <w:p w14:paraId="22686CF6" w14:textId="77777777" w:rsidR="002A219C" w:rsidRDefault="002A219C" w:rsidP="002A219C">
      <w:pPr>
        <w:rPr>
          <w:rFonts w:ascii="Tahoma" w:hAnsi="Tahoma" w:cs="Tahoma"/>
          <w:sz w:val="18"/>
          <w:szCs w:val="18"/>
        </w:rPr>
      </w:pPr>
    </w:p>
    <w:p w14:paraId="1B28EA11" w14:textId="6A352589" w:rsidR="002A219C" w:rsidRDefault="002A219C" w:rsidP="002A219C">
      <w:pPr>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Wartość emisji zanieczyszczeń należy podać w jednostkach g/km; suma wartość emisji zanieczyszczeń tlenków azotu, cząstek stałych oraz węglowodorów podana jest w ofercie przez Wykonawcę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w:t>
      </w:r>
    </w:p>
    <w:p w14:paraId="54862BD3" w14:textId="112DEA8D" w:rsidR="002A219C" w:rsidRPr="001D4791" w:rsidRDefault="002A219C" w:rsidP="002A219C">
      <w:pPr>
        <w:jc w:val="both"/>
        <w:rPr>
          <w:rFonts w:ascii="Tahoma" w:hAnsi="Tahoma" w:cs="Tahoma"/>
          <w:b/>
          <w:sz w:val="18"/>
          <w:szCs w:val="18"/>
        </w:rPr>
      </w:pPr>
      <w:r w:rsidRPr="001D4791">
        <w:rPr>
          <w:rFonts w:ascii="Tahoma" w:hAnsi="Tahoma" w:cs="Tahoma"/>
          <w:b/>
          <w:sz w:val="18"/>
          <w:szCs w:val="18"/>
        </w:rPr>
        <w:t xml:space="preserve">Wartość emisji zanieczyszczeń należy podać w Formularzu ofertowym (załącznik nr 1 do SIWZ). </w:t>
      </w:r>
    </w:p>
    <w:p w14:paraId="65E3079C" w14:textId="77777777" w:rsidR="002A219C" w:rsidRDefault="002A219C" w:rsidP="00741F9D">
      <w:pPr>
        <w:suppressAutoHyphens/>
        <w:jc w:val="both"/>
        <w:rPr>
          <w:rFonts w:ascii="Tahoma" w:hAnsi="Tahoma" w:cs="Tahoma"/>
          <w:b/>
          <w:sz w:val="18"/>
          <w:szCs w:val="18"/>
          <w:highlight w:val="yellow"/>
        </w:rPr>
      </w:pPr>
    </w:p>
    <w:p w14:paraId="71AF6AEA" w14:textId="77777777" w:rsidR="00A83B0B" w:rsidRDefault="00A83B0B" w:rsidP="00CB1205">
      <w:pPr>
        <w:ind w:left="426" w:hanging="426"/>
        <w:jc w:val="both"/>
        <w:rPr>
          <w:rFonts w:ascii="Tahoma" w:hAnsi="Tahoma" w:cs="Tahoma"/>
          <w:color w:val="FF0000"/>
          <w:sz w:val="10"/>
          <w:szCs w:val="10"/>
        </w:rPr>
      </w:pPr>
    </w:p>
    <w:p w14:paraId="71A5873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SIWZ.</w:t>
      </w:r>
    </w:p>
    <w:p w14:paraId="7641650E"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45CEB1B6"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2584750D"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658B36B5" w14:textId="77777777" w:rsidR="00713544" w:rsidRDefault="00713544" w:rsidP="001E5F0E">
      <w:pPr>
        <w:ind w:left="567" w:hanging="567"/>
        <w:jc w:val="both"/>
        <w:rPr>
          <w:rFonts w:ascii="Tahoma" w:hAnsi="Tahoma" w:cs="Tahoma"/>
          <w:sz w:val="18"/>
          <w:szCs w:val="18"/>
        </w:rPr>
      </w:pPr>
    </w:p>
    <w:p w14:paraId="28BEA66E" w14:textId="77777777"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5039A49"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6642B191"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7A2F9B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3252CCDB"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D89AC33"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159FF4A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347A43A6"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18216FD" w14:textId="77777777" w:rsidR="001E5F0E" w:rsidRPr="00F9433F" w:rsidRDefault="002A38ED" w:rsidP="002F4409">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06B8C008"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78AB9765" w14:textId="77777777" w:rsidR="001E5F0E" w:rsidRPr="00F9433F" w:rsidRDefault="001E5F0E" w:rsidP="001E5F0E">
      <w:pPr>
        <w:jc w:val="both"/>
        <w:rPr>
          <w:rFonts w:ascii="Tahoma" w:hAnsi="Tahoma" w:cs="Tahoma"/>
          <w:b/>
          <w:sz w:val="18"/>
          <w:szCs w:val="18"/>
        </w:rPr>
      </w:pPr>
    </w:p>
    <w:p w14:paraId="69DBE923" w14:textId="77777777"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14:paraId="348BCFD6"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72B122B3" w14:textId="77777777" w:rsidR="00F2436C" w:rsidRDefault="00F2436C" w:rsidP="00F2436C">
      <w:pPr>
        <w:jc w:val="both"/>
        <w:rPr>
          <w:rFonts w:ascii="Tahoma" w:hAnsi="Tahoma" w:cs="Tahoma"/>
          <w:sz w:val="18"/>
          <w:szCs w:val="18"/>
        </w:rPr>
      </w:pPr>
    </w:p>
    <w:p w14:paraId="108D24B1" w14:textId="77777777" w:rsidR="004A25B9" w:rsidRPr="00F2436C" w:rsidRDefault="004A25B9" w:rsidP="00F2436C">
      <w:pPr>
        <w:pStyle w:val="Akapitzlist"/>
        <w:numPr>
          <w:ilvl w:val="0"/>
          <w:numId w:val="12"/>
        </w:numPr>
        <w:jc w:val="both"/>
        <w:rPr>
          <w:rFonts w:ascii="Tahoma" w:hAnsi="Tahoma" w:cs="Tahoma"/>
          <w:b/>
          <w:sz w:val="18"/>
          <w:szCs w:val="18"/>
          <w:highlight w:val="lightGray"/>
          <w:u w:val="single"/>
        </w:rPr>
      </w:pPr>
      <w:r w:rsidRPr="00F2436C">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F2436C">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14:paraId="11C550ED" w14:textId="496EF343" w:rsidR="004A25B9" w:rsidRDefault="007C7BD1" w:rsidP="00F2436C">
      <w:pPr>
        <w:spacing w:before="120" w:after="24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 xml:space="preserve">.1. </w:t>
      </w:r>
      <w:r w:rsidR="00F2436C">
        <w:rPr>
          <w:rFonts w:ascii="Tahoma" w:hAnsi="Tahoma" w:cs="Tahoma"/>
          <w:sz w:val="18"/>
          <w:szCs w:val="18"/>
        </w:rPr>
        <w:t xml:space="preserve">Umowa zostanie zawarta </w:t>
      </w:r>
      <w:r w:rsidR="00F2436C">
        <w:rPr>
          <w:rFonts w:ascii="Tahoma" w:hAnsi="Tahoma" w:cs="Tahoma"/>
          <w:b/>
          <w:sz w:val="18"/>
          <w:szCs w:val="18"/>
        </w:rPr>
        <w:t>na warunkach określonych</w:t>
      </w:r>
      <w:r w:rsidR="00F2436C">
        <w:rPr>
          <w:rFonts w:ascii="Tahoma" w:hAnsi="Tahoma" w:cs="Tahoma"/>
          <w:sz w:val="18"/>
          <w:szCs w:val="18"/>
        </w:rPr>
        <w:t xml:space="preserve"> </w:t>
      </w:r>
      <w:r w:rsidR="00F2436C">
        <w:rPr>
          <w:rFonts w:ascii="Tahoma" w:hAnsi="Tahoma" w:cs="Tahoma"/>
          <w:b/>
          <w:sz w:val="18"/>
          <w:szCs w:val="18"/>
        </w:rPr>
        <w:t xml:space="preserve">w </w:t>
      </w:r>
      <w:r w:rsidR="00455FDC">
        <w:rPr>
          <w:rFonts w:ascii="Tahoma" w:hAnsi="Tahoma" w:cs="Tahoma"/>
          <w:b/>
          <w:sz w:val="18"/>
          <w:szCs w:val="18"/>
        </w:rPr>
        <w:t xml:space="preserve">projekcie </w:t>
      </w:r>
      <w:r w:rsidR="00F2436C">
        <w:rPr>
          <w:rFonts w:ascii="Tahoma" w:hAnsi="Tahoma" w:cs="Tahoma"/>
          <w:b/>
          <w:sz w:val="18"/>
          <w:szCs w:val="18"/>
        </w:rPr>
        <w:t>umowy</w:t>
      </w:r>
      <w:r w:rsidR="00F2436C">
        <w:rPr>
          <w:rFonts w:ascii="Tahoma" w:hAnsi="Tahoma" w:cs="Tahoma"/>
          <w:sz w:val="18"/>
          <w:szCs w:val="18"/>
        </w:rPr>
        <w:t>, któr</w:t>
      </w:r>
      <w:r w:rsidR="00455FDC">
        <w:rPr>
          <w:rFonts w:ascii="Tahoma" w:hAnsi="Tahoma" w:cs="Tahoma"/>
          <w:sz w:val="18"/>
          <w:szCs w:val="18"/>
        </w:rPr>
        <w:t>y</w:t>
      </w:r>
      <w:r w:rsidR="00F2436C">
        <w:rPr>
          <w:rFonts w:ascii="Tahoma" w:hAnsi="Tahoma" w:cs="Tahoma"/>
          <w:sz w:val="18"/>
          <w:szCs w:val="18"/>
        </w:rPr>
        <w:t xml:space="preserve"> stanowią </w:t>
      </w:r>
      <w:r w:rsidR="00F2436C">
        <w:rPr>
          <w:rFonts w:ascii="Tahoma" w:hAnsi="Tahoma" w:cs="Tahoma"/>
          <w:b/>
          <w:sz w:val="18"/>
          <w:szCs w:val="18"/>
        </w:rPr>
        <w:t>załącznik nr 9 do SIWZ</w:t>
      </w:r>
      <w:r w:rsidR="004A25B9" w:rsidRPr="00C92B5D">
        <w:rPr>
          <w:rFonts w:ascii="Tahoma" w:hAnsi="Tahoma" w:cs="Tahoma"/>
          <w:b/>
          <w:sz w:val="18"/>
          <w:szCs w:val="18"/>
        </w:rPr>
        <w:t>.</w:t>
      </w:r>
    </w:p>
    <w:p w14:paraId="59BE5788"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630E886" w14:textId="77777777"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14:paraId="4D556101"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 xml:space="preserve">19.1. Środki ochrony prawnej przysługują zgodnie z Działem VI Prawo zamówień publicznych ustawy z dnia </w:t>
      </w:r>
      <w:r w:rsidR="00F2436C">
        <w:rPr>
          <w:rFonts w:ascii="Tahoma" w:hAnsi="Tahoma" w:cs="Tahoma"/>
          <w:sz w:val="18"/>
          <w:szCs w:val="18"/>
        </w:rPr>
        <w:t xml:space="preserve">                         </w:t>
      </w:r>
      <w:r>
        <w:rPr>
          <w:rFonts w:ascii="Tahoma" w:hAnsi="Tahoma" w:cs="Tahoma"/>
          <w:sz w:val="18"/>
          <w:szCs w:val="18"/>
        </w:rPr>
        <w:t>29 stycznia 2004r. Prawo zamówień publicznych.</w:t>
      </w:r>
    </w:p>
    <w:p w14:paraId="5F7734CF" w14:textId="77777777" w:rsidR="00A83B0B" w:rsidRDefault="00A83B0B" w:rsidP="00A83B0B">
      <w:pPr>
        <w:tabs>
          <w:tab w:val="num" w:pos="284"/>
        </w:tabs>
        <w:spacing w:line="276" w:lineRule="auto"/>
        <w:ind w:left="567" w:hanging="567"/>
        <w:jc w:val="both"/>
        <w:rPr>
          <w:rFonts w:ascii="Tahoma" w:hAnsi="Tahoma" w:cs="Tahoma"/>
          <w:sz w:val="10"/>
          <w:szCs w:val="10"/>
        </w:rPr>
      </w:pPr>
    </w:p>
    <w:p w14:paraId="7B31D40B"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41A0AAF3" w14:textId="77777777" w:rsidR="00A83B0B" w:rsidRDefault="00A83B0B" w:rsidP="00A83B0B">
      <w:pPr>
        <w:tabs>
          <w:tab w:val="num" w:pos="284"/>
        </w:tabs>
        <w:spacing w:line="276" w:lineRule="auto"/>
        <w:ind w:left="426" w:hanging="568"/>
        <w:jc w:val="both"/>
        <w:rPr>
          <w:rFonts w:ascii="Tahoma" w:hAnsi="Tahoma" w:cs="Tahoma"/>
          <w:sz w:val="10"/>
          <w:szCs w:val="10"/>
        </w:rPr>
      </w:pPr>
    </w:p>
    <w:p w14:paraId="4BCAF6FB"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471D8B2" w14:textId="77777777" w:rsidR="00A83B0B" w:rsidRDefault="00A83B0B" w:rsidP="00A83B0B">
      <w:pPr>
        <w:tabs>
          <w:tab w:val="num" w:pos="284"/>
        </w:tabs>
        <w:spacing w:line="276" w:lineRule="auto"/>
        <w:ind w:left="426" w:hanging="568"/>
        <w:jc w:val="both"/>
        <w:rPr>
          <w:rFonts w:ascii="Tahoma" w:hAnsi="Tahoma" w:cs="Tahoma"/>
          <w:sz w:val="10"/>
          <w:szCs w:val="10"/>
        </w:rPr>
      </w:pPr>
    </w:p>
    <w:p w14:paraId="5E92F283"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6E813A" w14:textId="77777777" w:rsidR="00A83B0B" w:rsidRDefault="00A83B0B" w:rsidP="00A83B0B">
      <w:pPr>
        <w:tabs>
          <w:tab w:val="num" w:pos="284"/>
        </w:tabs>
        <w:spacing w:line="276" w:lineRule="auto"/>
        <w:ind w:left="426" w:hanging="568"/>
        <w:jc w:val="both"/>
        <w:rPr>
          <w:rFonts w:ascii="Tahoma" w:hAnsi="Tahoma" w:cs="Tahoma"/>
          <w:sz w:val="10"/>
          <w:szCs w:val="10"/>
        </w:rPr>
      </w:pPr>
    </w:p>
    <w:p w14:paraId="18606EA8"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4681DBAD" w14:textId="77777777" w:rsidR="00A83B0B" w:rsidRDefault="00A83B0B" w:rsidP="00A83B0B">
      <w:pPr>
        <w:tabs>
          <w:tab w:val="num" w:pos="284"/>
        </w:tabs>
        <w:spacing w:line="276" w:lineRule="auto"/>
        <w:ind w:left="426" w:hanging="568"/>
        <w:jc w:val="both"/>
        <w:rPr>
          <w:rFonts w:ascii="Tahoma" w:hAnsi="Tahoma" w:cs="Tahoma"/>
          <w:sz w:val="10"/>
          <w:szCs w:val="10"/>
        </w:rPr>
      </w:pPr>
    </w:p>
    <w:p w14:paraId="7ED561F9"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5B1C7D66" w14:textId="77777777" w:rsidR="00A83B0B" w:rsidRDefault="00A83B0B" w:rsidP="00A83B0B">
      <w:pPr>
        <w:tabs>
          <w:tab w:val="num" w:pos="284"/>
        </w:tabs>
        <w:spacing w:line="276" w:lineRule="auto"/>
        <w:ind w:left="426" w:hanging="568"/>
        <w:jc w:val="both"/>
        <w:rPr>
          <w:rFonts w:ascii="Tahoma" w:hAnsi="Tahoma" w:cs="Tahoma"/>
          <w:sz w:val="10"/>
          <w:szCs w:val="10"/>
        </w:rPr>
      </w:pPr>
    </w:p>
    <w:p w14:paraId="6F039A47"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78428908"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B8FDFD5"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14:paraId="498AC5D2"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D3E227" w14:textId="77777777" w:rsidR="00FC3E44" w:rsidRDefault="00FC3E44" w:rsidP="00FC3E44">
      <w:pPr>
        <w:jc w:val="both"/>
        <w:rPr>
          <w:rFonts w:ascii="Tahoma" w:hAnsi="Tahoma" w:cs="Tahoma"/>
          <w:bCs/>
          <w:sz w:val="18"/>
          <w:szCs w:val="18"/>
        </w:rPr>
      </w:pPr>
    </w:p>
    <w:p w14:paraId="3A97DC58" w14:textId="77777777"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14:paraId="6EECDE47" w14:textId="77777777" w:rsidR="00B05B8E" w:rsidRPr="00543C31" w:rsidRDefault="00B05B8E" w:rsidP="00B05B8E">
      <w:pPr>
        <w:ind w:left="435"/>
        <w:jc w:val="both"/>
        <w:rPr>
          <w:rFonts w:ascii="Tahoma" w:hAnsi="Tahoma" w:cs="Tahoma"/>
          <w:bCs/>
          <w:sz w:val="18"/>
          <w:szCs w:val="18"/>
        </w:rPr>
      </w:pPr>
    </w:p>
    <w:p w14:paraId="1018407C"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0D6E7DBD"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5"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62DA60F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6EC71BD4"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6"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67837904" w14:textId="5749B77E"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pn.:</w:t>
      </w:r>
      <w:r w:rsidR="00A10A48">
        <w:rPr>
          <w:rFonts w:ascii="Tahoma" w:hAnsi="Tahoma" w:cs="Tahoma"/>
          <w:bCs/>
          <w:sz w:val="18"/>
          <w:szCs w:val="18"/>
        </w:rPr>
        <w:t xml:space="preserve"> </w:t>
      </w:r>
      <w:r w:rsidR="00A10A48" w:rsidRPr="00A10A48">
        <w:rPr>
          <w:rFonts w:ascii="Tahoma" w:hAnsi="Tahoma" w:cs="Tahoma"/>
          <w:b/>
          <w:color w:val="0070C0"/>
        </w:rPr>
        <w:t>zakup fabrycznie nowego ambulansu sanitarnego typu C z wyposażeniem na potrzeby zespołu ratownictwa medycznego WS-SPZOZ w Zgorzelcu</w:t>
      </w:r>
      <w:r w:rsidR="00295107" w:rsidRPr="00A10A48">
        <w:rPr>
          <w:rFonts w:ascii="Tahoma" w:hAnsi="Tahoma" w:cs="Tahoma"/>
          <w:b/>
          <w:color w:val="0070C0"/>
          <w:sz w:val="18"/>
          <w:szCs w:val="18"/>
        </w:rPr>
        <w:t xml:space="preserve">, </w:t>
      </w:r>
      <w:r w:rsidRPr="00A10A48">
        <w:rPr>
          <w:rFonts w:ascii="Tahoma" w:hAnsi="Tahoma" w:cs="Tahoma"/>
          <w:b/>
          <w:bCs/>
          <w:color w:val="0070C0"/>
          <w:sz w:val="18"/>
          <w:szCs w:val="18"/>
        </w:rPr>
        <w:t xml:space="preserve"> </w:t>
      </w:r>
      <w:r w:rsidR="00295107" w:rsidRPr="00A10A48">
        <w:rPr>
          <w:rFonts w:ascii="Tahoma" w:hAnsi="Tahoma" w:cs="Tahoma"/>
          <w:b/>
          <w:bCs/>
          <w:color w:val="0070C0"/>
          <w:sz w:val="18"/>
          <w:szCs w:val="18"/>
        </w:rPr>
        <w:t>Znak sprawy</w:t>
      </w:r>
      <w:r w:rsidRPr="00A10A48">
        <w:rPr>
          <w:rFonts w:ascii="Tahoma" w:hAnsi="Tahoma" w:cs="Tahoma"/>
          <w:b/>
          <w:bCs/>
          <w:color w:val="0070C0"/>
          <w:sz w:val="18"/>
          <w:szCs w:val="18"/>
        </w:rPr>
        <w:t xml:space="preserve"> </w:t>
      </w:r>
      <w:r w:rsidR="00F2436C" w:rsidRPr="00A10A48">
        <w:rPr>
          <w:rFonts w:ascii="Tahoma" w:hAnsi="Tahoma" w:cs="Tahoma"/>
          <w:b/>
          <w:bCs/>
          <w:color w:val="0070C0"/>
          <w:sz w:val="18"/>
          <w:szCs w:val="18"/>
        </w:rPr>
        <w:t>3</w:t>
      </w:r>
      <w:r w:rsidR="00A10A48" w:rsidRPr="00A10A48">
        <w:rPr>
          <w:rFonts w:ascii="Tahoma" w:hAnsi="Tahoma" w:cs="Tahoma"/>
          <w:b/>
          <w:bCs/>
          <w:color w:val="0070C0"/>
          <w:sz w:val="18"/>
          <w:szCs w:val="18"/>
        </w:rPr>
        <w:t>8</w:t>
      </w:r>
      <w:r w:rsidRPr="00A10A48">
        <w:rPr>
          <w:rFonts w:ascii="Tahoma" w:hAnsi="Tahoma" w:cs="Tahoma"/>
          <w:b/>
          <w:bCs/>
          <w:color w:val="0070C0"/>
          <w:sz w:val="18"/>
          <w:szCs w:val="18"/>
        </w:rPr>
        <w:t>/ZP/201</w:t>
      </w:r>
      <w:r w:rsidR="00D54449" w:rsidRPr="00A10A48">
        <w:rPr>
          <w:rFonts w:ascii="Tahoma" w:hAnsi="Tahoma" w:cs="Tahoma"/>
          <w:b/>
          <w:bCs/>
          <w:color w:val="0070C0"/>
          <w:sz w:val="18"/>
          <w:szCs w:val="18"/>
        </w:rPr>
        <w:t>9</w:t>
      </w:r>
      <w:r w:rsidRPr="007D4F61">
        <w:rPr>
          <w:rFonts w:ascii="Tahoma" w:hAnsi="Tahoma" w:cs="Tahoma"/>
          <w:bCs/>
          <w:sz w:val="18"/>
          <w:szCs w:val="18"/>
        </w:rPr>
        <w:t xml:space="preserve">, </w:t>
      </w:r>
      <w:r w:rsidRPr="007D4F61">
        <w:rPr>
          <w:rFonts w:ascii="Tahoma" w:hAnsi="Tahoma" w:cs="Tahoma"/>
          <w:sz w:val="18"/>
          <w:szCs w:val="18"/>
        </w:rPr>
        <w:lastRenderedPageBreak/>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39C688F6"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0811E8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447D2717"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051757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20146DD0"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AC589A5"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173E6AEA"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50986308"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011C0373" w14:textId="77777777"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2ABD0894"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30FED947"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3BE25106"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744B154D"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F7D2374" w14:textId="77777777"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7EC61C56"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13A118C"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7BBFD689"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09964C32" w14:textId="77777777" w:rsidR="00A83B0B" w:rsidRPr="007D4F61" w:rsidRDefault="00A83B0B" w:rsidP="00A83B0B">
      <w:pPr>
        <w:jc w:val="both"/>
        <w:rPr>
          <w:rFonts w:ascii="Tahoma" w:hAnsi="Tahoma" w:cs="Tahoma"/>
          <w:bCs/>
          <w:sz w:val="18"/>
          <w:szCs w:val="18"/>
        </w:rPr>
      </w:pPr>
    </w:p>
    <w:p w14:paraId="65F5C88B"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11B670C"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4CF613" w14:textId="77777777" w:rsidR="00A83B0B" w:rsidRPr="0078282A" w:rsidRDefault="00A83B0B" w:rsidP="00A83B0B">
      <w:pPr>
        <w:ind w:left="426" w:hanging="426"/>
        <w:jc w:val="both"/>
        <w:rPr>
          <w:rFonts w:ascii="Tahoma" w:hAnsi="Tahoma" w:cs="Tahoma"/>
          <w:b/>
          <w:sz w:val="18"/>
          <w:szCs w:val="18"/>
          <w:highlight w:val="lightGray"/>
          <w:u w:val="single"/>
        </w:rPr>
      </w:pPr>
    </w:p>
    <w:p w14:paraId="2A891204" w14:textId="77777777" w:rsidR="00A83B0B" w:rsidRDefault="00A83B0B" w:rsidP="00A83B0B">
      <w:pPr>
        <w:jc w:val="both"/>
        <w:rPr>
          <w:rFonts w:ascii="Tahoma" w:hAnsi="Tahoma" w:cs="Tahoma"/>
          <w:bCs/>
          <w:sz w:val="18"/>
          <w:szCs w:val="18"/>
        </w:rPr>
      </w:pPr>
    </w:p>
    <w:p w14:paraId="6784F87F" w14:textId="503FE108"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10A48">
        <w:rPr>
          <w:rFonts w:ascii="Tahoma" w:hAnsi="Tahoma" w:cs="Tahoma"/>
          <w:b/>
          <w:color w:val="0070C0"/>
          <w:sz w:val="18"/>
          <w:szCs w:val="18"/>
        </w:rPr>
        <w:t>Agnieszka Horodecka</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7"/>
      <w:footerReference w:type="even" r:id="rId18"/>
      <w:footerReference w:type="default" r:id="rId19"/>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B5D9" w14:textId="77777777" w:rsidR="002D4D5C" w:rsidRDefault="002D4D5C">
      <w:r>
        <w:separator/>
      </w:r>
    </w:p>
  </w:endnote>
  <w:endnote w:type="continuationSeparator" w:id="0">
    <w:p w14:paraId="42100BE5" w14:textId="77777777" w:rsidR="002D4D5C" w:rsidRDefault="002D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460C" w14:textId="77777777" w:rsidR="002D4D5C" w:rsidRDefault="002D4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D142FD8" w14:textId="77777777" w:rsidR="002D4D5C" w:rsidRDefault="002D4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B1A5" w14:textId="77777777" w:rsidR="002D4D5C" w:rsidRPr="003B7A9F" w:rsidRDefault="002D4D5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7264F349" w14:textId="77777777" w:rsidR="002D4D5C" w:rsidRDefault="002D4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B92A" w14:textId="77777777" w:rsidR="002D4D5C" w:rsidRDefault="002D4D5C">
      <w:r>
        <w:separator/>
      </w:r>
    </w:p>
  </w:footnote>
  <w:footnote w:type="continuationSeparator" w:id="0">
    <w:p w14:paraId="662D3751" w14:textId="77777777" w:rsidR="002D4D5C" w:rsidRDefault="002D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31E2" w14:textId="09EAC785" w:rsidR="002D4D5C" w:rsidRPr="00CD3493" w:rsidRDefault="002D4D5C">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38</w:t>
    </w:r>
    <w:r w:rsidRPr="00CD3493">
      <w:rPr>
        <w:rFonts w:ascii="Tahoma" w:hAnsi="Tahoma" w:cs="Tahoma"/>
        <w:sz w:val="18"/>
        <w:szCs w:val="18"/>
      </w:rPr>
      <w:t>/ZP/201</w:t>
    </w:r>
    <w:r>
      <w:rPr>
        <w:rFonts w:ascii="Tahoma" w:hAnsi="Tahoma" w:cs="Tahoma"/>
        <w:sz w:val="18"/>
        <w:szCs w:val="18"/>
      </w:rPr>
      <w:t>9</w:t>
    </w:r>
  </w:p>
  <w:p w14:paraId="1384A3D0" w14:textId="77777777" w:rsidR="002D4D5C" w:rsidRDefault="002D4D5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0"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4FD73BBB"/>
    <w:multiLevelType w:val="multilevel"/>
    <w:tmpl w:val="FE908BCE"/>
    <w:lvl w:ilvl="0">
      <w:start w:val="7"/>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6"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C464532"/>
    <w:multiLevelType w:val="multilevel"/>
    <w:tmpl w:val="A99A0B34"/>
    <w:lvl w:ilvl="0">
      <w:start w:val="7"/>
      <w:numFmt w:val="decimal"/>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D346386"/>
    <w:multiLevelType w:val="multilevel"/>
    <w:tmpl w:val="5404758E"/>
    <w:lvl w:ilvl="0">
      <w:start w:val="5"/>
      <w:numFmt w:val="decimal"/>
      <w:lvlText w:val="%1."/>
      <w:lvlJc w:val="left"/>
      <w:pPr>
        <w:ind w:left="360" w:hanging="360"/>
      </w:pPr>
      <w:rPr>
        <w:rFonts w:hint="default"/>
        <w:b w:val="0"/>
        <w:color w:val="auto"/>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2"/>
  </w:num>
  <w:num w:numId="4">
    <w:abstractNumId w:val="13"/>
  </w:num>
  <w:num w:numId="5">
    <w:abstractNumId w:val="5"/>
  </w:num>
  <w:num w:numId="6">
    <w:abstractNumId w:val="0"/>
  </w:num>
  <w:num w:numId="7">
    <w:abstractNumId w:val="17"/>
  </w:num>
  <w:num w:numId="8">
    <w:abstractNumId w:val="10"/>
  </w:num>
  <w:num w:numId="9">
    <w:abstractNumId w:val="11"/>
  </w:num>
  <w:num w:numId="10">
    <w:abstractNumId w:val="7"/>
  </w:num>
  <w:num w:numId="11">
    <w:abstractNumId w:val="4"/>
  </w:num>
  <w:num w:numId="12">
    <w:abstractNumId w:val="1"/>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9"/>
  </w:num>
  <w:num w:numId="19">
    <w:abstractNumId w:val="8"/>
  </w:num>
  <w:num w:numId="20">
    <w:abstractNumId w:val="23"/>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1E80"/>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49C8"/>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C58"/>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307A"/>
    <w:rsid w:val="000B4604"/>
    <w:rsid w:val="000B46DC"/>
    <w:rsid w:val="000B50FD"/>
    <w:rsid w:val="000B55E8"/>
    <w:rsid w:val="000B5D1A"/>
    <w:rsid w:val="000B60AF"/>
    <w:rsid w:val="000B6C8B"/>
    <w:rsid w:val="000B6D88"/>
    <w:rsid w:val="000B7ACC"/>
    <w:rsid w:val="000C0E20"/>
    <w:rsid w:val="000C152D"/>
    <w:rsid w:val="000C55CC"/>
    <w:rsid w:val="000C6724"/>
    <w:rsid w:val="000C6F91"/>
    <w:rsid w:val="000D1A18"/>
    <w:rsid w:val="000D2273"/>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1E57"/>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9E1"/>
    <w:rsid w:val="00174F12"/>
    <w:rsid w:val="00175A40"/>
    <w:rsid w:val="00176388"/>
    <w:rsid w:val="001801BC"/>
    <w:rsid w:val="00180B63"/>
    <w:rsid w:val="00180C6E"/>
    <w:rsid w:val="0018199E"/>
    <w:rsid w:val="00182796"/>
    <w:rsid w:val="001859C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5624"/>
    <w:rsid w:val="001A67AD"/>
    <w:rsid w:val="001A7E6F"/>
    <w:rsid w:val="001A7F98"/>
    <w:rsid w:val="001B0098"/>
    <w:rsid w:val="001B037D"/>
    <w:rsid w:val="001B0504"/>
    <w:rsid w:val="001B0F89"/>
    <w:rsid w:val="001B1951"/>
    <w:rsid w:val="001B21F2"/>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4791"/>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5CE"/>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A26"/>
    <w:rsid w:val="00220C6D"/>
    <w:rsid w:val="002219F4"/>
    <w:rsid w:val="00222C8F"/>
    <w:rsid w:val="00225267"/>
    <w:rsid w:val="002256C6"/>
    <w:rsid w:val="00225D81"/>
    <w:rsid w:val="00225E6F"/>
    <w:rsid w:val="00226C0F"/>
    <w:rsid w:val="00227D76"/>
    <w:rsid w:val="00230043"/>
    <w:rsid w:val="002309C4"/>
    <w:rsid w:val="00235BFE"/>
    <w:rsid w:val="0024234A"/>
    <w:rsid w:val="00242A60"/>
    <w:rsid w:val="0024409C"/>
    <w:rsid w:val="00250C3C"/>
    <w:rsid w:val="00251DCD"/>
    <w:rsid w:val="00251E17"/>
    <w:rsid w:val="00251F70"/>
    <w:rsid w:val="00253968"/>
    <w:rsid w:val="00255BDE"/>
    <w:rsid w:val="00261163"/>
    <w:rsid w:val="002652C0"/>
    <w:rsid w:val="002663C6"/>
    <w:rsid w:val="002668F3"/>
    <w:rsid w:val="0027371A"/>
    <w:rsid w:val="0027428A"/>
    <w:rsid w:val="002763B1"/>
    <w:rsid w:val="00281833"/>
    <w:rsid w:val="00283A91"/>
    <w:rsid w:val="00284402"/>
    <w:rsid w:val="002848F3"/>
    <w:rsid w:val="002859E4"/>
    <w:rsid w:val="00286479"/>
    <w:rsid w:val="00287655"/>
    <w:rsid w:val="00294EAA"/>
    <w:rsid w:val="00295107"/>
    <w:rsid w:val="002957CF"/>
    <w:rsid w:val="002959C5"/>
    <w:rsid w:val="00297BE7"/>
    <w:rsid w:val="002A194F"/>
    <w:rsid w:val="002A219C"/>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4D5C"/>
    <w:rsid w:val="002D694B"/>
    <w:rsid w:val="002D6DCB"/>
    <w:rsid w:val="002D7072"/>
    <w:rsid w:val="002D7136"/>
    <w:rsid w:val="002D7367"/>
    <w:rsid w:val="002E2CA2"/>
    <w:rsid w:val="002E4042"/>
    <w:rsid w:val="002E404B"/>
    <w:rsid w:val="002E4748"/>
    <w:rsid w:val="002E6850"/>
    <w:rsid w:val="002F0D24"/>
    <w:rsid w:val="002F3E1D"/>
    <w:rsid w:val="002F42A3"/>
    <w:rsid w:val="002F42B3"/>
    <w:rsid w:val="002F4409"/>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4758"/>
    <w:rsid w:val="003A5346"/>
    <w:rsid w:val="003A662C"/>
    <w:rsid w:val="003A7B01"/>
    <w:rsid w:val="003B1542"/>
    <w:rsid w:val="003B24C9"/>
    <w:rsid w:val="003B333F"/>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D77A4"/>
    <w:rsid w:val="003E1B22"/>
    <w:rsid w:val="003E1BE6"/>
    <w:rsid w:val="003E30E0"/>
    <w:rsid w:val="003E33F1"/>
    <w:rsid w:val="003E44DE"/>
    <w:rsid w:val="003E4DC1"/>
    <w:rsid w:val="003E5584"/>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26D1F"/>
    <w:rsid w:val="004302CE"/>
    <w:rsid w:val="00435552"/>
    <w:rsid w:val="00435B2F"/>
    <w:rsid w:val="00435CAB"/>
    <w:rsid w:val="00436E8D"/>
    <w:rsid w:val="00436FAD"/>
    <w:rsid w:val="00437B55"/>
    <w:rsid w:val="00437BC6"/>
    <w:rsid w:val="00441551"/>
    <w:rsid w:val="00441BDD"/>
    <w:rsid w:val="004421FC"/>
    <w:rsid w:val="00445165"/>
    <w:rsid w:val="00447014"/>
    <w:rsid w:val="00451EF1"/>
    <w:rsid w:val="00452582"/>
    <w:rsid w:val="004552D7"/>
    <w:rsid w:val="00455FDC"/>
    <w:rsid w:val="00456773"/>
    <w:rsid w:val="00457E6D"/>
    <w:rsid w:val="004604D1"/>
    <w:rsid w:val="0046103C"/>
    <w:rsid w:val="004612BB"/>
    <w:rsid w:val="004625FB"/>
    <w:rsid w:val="0046540D"/>
    <w:rsid w:val="00465619"/>
    <w:rsid w:val="00465BE9"/>
    <w:rsid w:val="00465CA3"/>
    <w:rsid w:val="00467F5C"/>
    <w:rsid w:val="004700BE"/>
    <w:rsid w:val="004726EC"/>
    <w:rsid w:val="00472A87"/>
    <w:rsid w:val="00473F12"/>
    <w:rsid w:val="004744EA"/>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2B74"/>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2F95"/>
    <w:rsid w:val="004F3F71"/>
    <w:rsid w:val="004F4810"/>
    <w:rsid w:val="004F58A5"/>
    <w:rsid w:val="004F5DA5"/>
    <w:rsid w:val="004F6A4C"/>
    <w:rsid w:val="004F6D8F"/>
    <w:rsid w:val="004F7471"/>
    <w:rsid w:val="004F752D"/>
    <w:rsid w:val="00500537"/>
    <w:rsid w:val="005008EC"/>
    <w:rsid w:val="00500C18"/>
    <w:rsid w:val="00502907"/>
    <w:rsid w:val="0050325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BB5"/>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87A8D"/>
    <w:rsid w:val="005914FB"/>
    <w:rsid w:val="0059182D"/>
    <w:rsid w:val="005921F5"/>
    <w:rsid w:val="00593521"/>
    <w:rsid w:val="00596306"/>
    <w:rsid w:val="00596681"/>
    <w:rsid w:val="00596CDE"/>
    <w:rsid w:val="00597055"/>
    <w:rsid w:val="00597183"/>
    <w:rsid w:val="005A021E"/>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583"/>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42F1"/>
    <w:rsid w:val="00676E1E"/>
    <w:rsid w:val="00676EE8"/>
    <w:rsid w:val="00681733"/>
    <w:rsid w:val="006841CF"/>
    <w:rsid w:val="00684F9B"/>
    <w:rsid w:val="00685822"/>
    <w:rsid w:val="006858B8"/>
    <w:rsid w:val="006866B3"/>
    <w:rsid w:val="00686AA1"/>
    <w:rsid w:val="006900FF"/>
    <w:rsid w:val="0069016A"/>
    <w:rsid w:val="00690330"/>
    <w:rsid w:val="00693617"/>
    <w:rsid w:val="00693BBD"/>
    <w:rsid w:val="006948A5"/>
    <w:rsid w:val="00696805"/>
    <w:rsid w:val="00696E2F"/>
    <w:rsid w:val="006973ED"/>
    <w:rsid w:val="00697B6D"/>
    <w:rsid w:val="006A060C"/>
    <w:rsid w:val="006A3B91"/>
    <w:rsid w:val="006A5690"/>
    <w:rsid w:val="006A7329"/>
    <w:rsid w:val="006A754D"/>
    <w:rsid w:val="006A771F"/>
    <w:rsid w:val="006A78B6"/>
    <w:rsid w:val="006B0008"/>
    <w:rsid w:val="006B0231"/>
    <w:rsid w:val="006B0658"/>
    <w:rsid w:val="006B07F6"/>
    <w:rsid w:val="006B1651"/>
    <w:rsid w:val="006B1A65"/>
    <w:rsid w:val="006B1AE2"/>
    <w:rsid w:val="006B206E"/>
    <w:rsid w:val="006B3905"/>
    <w:rsid w:val="006B49E8"/>
    <w:rsid w:val="006B4BD4"/>
    <w:rsid w:val="006C2960"/>
    <w:rsid w:val="006C3063"/>
    <w:rsid w:val="006C3A11"/>
    <w:rsid w:val="006C43B6"/>
    <w:rsid w:val="006C46BD"/>
    <w:rsid w:val="006C4AC6"/>
    <w:rsid w:val="006C6BE3"/>
    <w:rsid w:val="006C6C21"/>
    <w:rsid w:val="006C6C33"/>
    <w:rsid w:val="006C7928"/>
    <w:rsid w:val="006C7A49"/>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9C0"/>
    <w:rsid w:val="00776AB1"/>
    <w:rsid w:val="00780736"/>
    <w:rsid w:val="00780870"/>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A13"/>
    <w:rsid w:val="00794B0C"/>
    <w:rsid w:val="007962BD"/>
    <w:rsid w:val="007A004B"/>
    <w:rsid w:val="007A0075"/>
    <w:rsid w:val="007A2800"/>
    <w:rsid w:val="007A33C1"/>
    <w:rsid w:val="007A3B46"/>
    <w:rsid w:val="007A4E27"/>
    <w:rsid w:val="007A5EDD"/>
    <w:rsid w:val="007A6411"/>
    <w:rsid w:val="007A6A91"/>
    <w:rsid w:val="007A7B12"/>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27657"/>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061A"/>
    <w:rsid w:val="008519F7"/>
    <w:rsid w:val="0085306E"/>
    <w:rsid w:val="00853233"/>
    <w:rsid w:val="008541F2"/>
    <w:rsid w:val="00854813"/>
    <w:rsid w:val="00855405"/>
    <w:rsid w:val="00855B42"/>
    <w:rsid w:val="00860E84"/>
    <w:rsid w:val="00861297"/>
    <w:rsid w:val="0086159C"/>
    <w:rsid w:val="00863652"/>
    <w:rsid w:val="00864BF6"/>
    <w:rsid w:val="00864F31"/>
    <w:rsid w:val="0086555E"/>
    <w:rsid w:val="00865A06"/>
    <w:rsid w:val="008669FC"/>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131"/>
    <w:rsid w:val="008C35F0"/>
    <w:rsid w:val="008C3BDB"/>
    <w:rsid w:val="008C48D3"/>
    <w:rsid w:val="008C4971"/>
    <w:rsid w:val="008C49DF"/>
    <w:rsid w:val="008C6212"/>
    <w:rsid w:val="008D2713"/>
    <w:rsid w:val="008D2AA9"/>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27A"/>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154"/>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A79B1"/>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2C26"/>
    <w:rsid w:val="00A03BC1"/>
    <w:rsid w:val="00A044D5"/>
    <w:rsid w:val="00A051F0"/>
    <w:rsid w:val="00A063AB"/>
    <w:rsid w:val="00A06A85"/>
    <w:rsid w:val="00A0733F"/>
    <w:rsid w:val="00A07A7A"/>
    <w:rsid w:val="00A10306"/>
    <w:rsid w:val="00A1076F"/>
    <w:rsid w:val="00A10A48"/>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9BB"/>
    <w:rsid w:val="00A25EB8"/>
    <w:rsid w:val="00A26913"/>
    <w:rsid w:val="00A31049"/>
    <w:rsid w:val="00A34694"/>
    <w:rsid w:val="00A34C1E"/>
    <w:rsid w:val="00A3542D"/>
    <w:rsid w:val="00A356F5"/>
    <w:rsid w:val="00A36ACA"/>
    <w:rsid w:val="00A3709E"/>
    <w:rsid w:val="00A3795F"/>
    <w:rsid w:val="00A402C9"/>
    <w:rsid w:val="00A4052C"/>
    <w:rsid w:val="00A428EA"/>
    <w:rsid w:val="00A43972"/>
    <w:rsid w:val="00A44747"/>
    <w:rsid w:val="00A44C69"/>
    <w:rsid w:val="00A44DF3"/>
    <w:rsid w:val="00A462F7"/>
    <w:rsid w:val="00A46AEE"/>
    <w:rsid w:val="00A47256"/>
    <w:rsid w:val="00A50CFE"/>
    <w:rsid w:val="00A52511"/>
    <w:rsid w:val="00A53114"/>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1F86"/>
    <w:rsid w:val="00AC20AE"/>
    <w:rsid w:val="00AC2AFB"/>
    <w:rsid w:val="00AC37ED"/>
    <w:rsid w:val="00AC3C25"/>
    <w:rsid w:val="00AC43EE"/>
    <w:rsid w:val="00AC5063"/>
    <w:rsid w:val="00AC5442"/>
    <w:rsid w:val="00AC58BE"/>
    <w:rsid w:val="00AC7E13"/>
    <w:rsid w:val="00AD2DED"/>
    <w:rsid w:val="00AD3308"/>
    <w:rsid w:val="00AD36D7"/>
    <w:rsid w:val="00AD67F6"/>
    <w:rsid w:val="00AD694B"/>
    <w:rsid w:val="00AD6E9D"/>
    <w:rsid w:val="00AE23A0"/>
    <w:rsid w:val="00AF30C2"/>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3D15"/>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95A08"/>
    <w:rsid w:val="00BA1890"/>
    <w:rsid w:val="00BA18F1"/>
    <w:rsid w:val="00BA1CB2"/>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BF7356"/>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67986"/>
    <w:rsid w:val="00C70902"/>
    <w:rsid w:val="00C70EFC"/>
    <w:rsid w:val="00C70F14"/>
    <w:rsid w:val="00C71708"/>
    <w:rsid w:val="00C725FA"/>
    <w:rsid w:val="00C72FE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4764"/>
    <w:rsid w:val="00CF6833"/>
    <w:rsid w:val="00CF6BA7"/>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13E0"/>
    <w:rsid w:val="00D821DF"/>
    <w:rsid w:val="00D82A44"/>
    <w:rsid w:val="00D83A41"/>
    <w:rsid w:val="00D852A7"/>
    <w:rsid w:val="00D85B46"/>
    <w:rsid w:val="00D9096B"/>
    <w:rsid w:val="00D90AB9"/>
    <w:rsid w:val="00D917CE"/>
    <w:rsid w:val="00D938FA"/>
    <w:rsid w:val="00D95AC7"/>
    <w:rsid w:val="00D962C3"/>
    <w:rsid w:val="00D975F8"/>
    <w:rsid w:val="00DA0874"/>
    <w:rsid w:val="00DA1D05"/>
    <w:rsid w:val="00DA4AF3"/>
    <w:rsid w:val="00DA66F4"/>
    <w:rsid w:val="00DA798B"/>
    <w:rsid w:val="00DB030F"/>
    <w:rsid w:val="00DB0C90"/>
    <w:rsid w:val="00DB20BA"/>
    <w:rsid w:val="00DB2166"/>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4382"/>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D49"/>
    <w:rsid w:val="00E07F55"/>
    <w:rsid w:val="00E1056D"/>
    <w:rsid w:val="00E120EB"/>
    <w:rsid w:val="00E126E1"/>
    <w:rsid w:val="00E13AD0"/>
    <w:rsid w:val="00E13C65"/>
    <w:rsid w:val="00E13DA5"/>
    <w:rsid w:val="00E13DB2"/>
    <w:rsid w:val="00E14251"/>
    <w:rsid w:val="00E14273"/>
    <w:rsid w:val="00E160D8"/>
    <w:rsid w:val="00E170A6"/>
    <w:rsid w:val="00E170C5"/>
    <w:rsid w:val="00E2086C"/>
    <w:rsid w:val="00E21C5D"/>
    <w:rsid w:val="00E22058"/>
    <w:rsid w:val="00E22810"/>
    <w:rsid w:val="00E2320D"/>
    <w:rsid w:val="00E23F9A"/>
    <w:rsid w:val="00E241F8"/>
    <w:rsid w:val="00E248A9"/>
    <w:rsid w:val="00E253D6"/>
    <w:rsid w:val="00E30099"/>
    <w:rsid w:val="00E33D9F"/>
    <w:rsid w:val="00E348AD"/>
    <w:rsid w:val="00E367F8"/>
    <w:rsid w:val="00E36CE7"/>
    <w:rsid w:val="00E37D4B"/>
    <w:rsid w:val="00E41BF4"/>
    <w:rsid w:val="00E426A5"/>
    <w:rsid w:val="00E4328B"/>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4F16"/>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047D"/>
    <w:rsid w:val="00E91385"/>
    <w:rsid w:val="00E915B9"/>
    <w:rsid w:val="00E91FC0"/>
    <w:rsid w:val="00E92716"/>
    <w:rsid w:val="00E95443"/>
    <w:rsid w:val="00E95BE0"/>
    <w:rsid w:val="00E95C0E"/>
    <w:rsid w:val="00E9768D"/>
    <w:rsid w:val="00EA2180"/>
    <w:rsid w:val="00EA2805"/>
    <w:rsid w:val="00EA36DB"/>
    <w:rsid w:val="00EA47C0"/>
    <w:rsid w:val="00EA5CD7"/>
    <w:rsid w:val="00EA689C"/>
    <w:rsid w:val="00EA74BE"/>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A13"/>
    <w:rsid w:val="00F2436C"/>
    <w:rsid w:val="00F2641D"/>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4437"/>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578"/>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651F"/>
    <w:rsid w:val="00FB7AAD"/>
    <w:rsid w:val="00FC1F90"/>
    <w:rsid w:val="00FC368A"/>
    <w:rsid w:val="00FC36FA"/>
    <w:rsid w:val="00FC37B1"/>
    <w:rsid w:val="00FC3E44"/>
    <w:rsid w:val="00FC5DAC"/>
    <w:rsid w:val="00FD0EDD"/>
    <w:rsid w:val="00FD199B"/>
    <w:rsid w:val="00FD1C6F"/>
    <w:rsid w:val="00FD2F7F"/>
    <w:rsid w:val="00FD49A3"/>
    <w:rsid w:val="00FD63AB"/>
    <w:rsid w:val="00FD6636"/>
    <w:rsid w:val="00FD6D07"/>
    <w:rsid w:val="00FE2D53"/>
    <w:rsid w:val="00FE4268"/>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B968003"/>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western">
    <w:name w:val="western"/>
    <w:basedOn w:val="Normalny"/>
    <w:rsid w:val="009A79B1"/>
    <w:pPr>
      <w:spacing w:before="100" w:beforeAutospacing="1"/>
      <w:jc w:val="center"/>
    </w:pPr>
    <w:rPr>
      <w:rFonts w:ascii="Bookman Old Style" w:hAnsi="Bookman Old Style"/>
      <w:color w:val="000000"/>
      <w:sz w:val="26"/>
      <w:szCs w:val="26"/>
    </w:rPr>
  </w:style>
  <w:style w:type="paragraph" w:styleId="NormalnyWeb">
    <w:name w:val="Normal (Web)"/>
    <w:basedOn w:val="Normalny"/>
    <w:uiPriority w:val="99"/>
    <w:semiHidden/>
    <w:unhideWhenUsed/>
    <w:rsid w:val="000B46D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18446656">
      <w:bodyDiv w:val="1"/>
      <w:marLeft w:val="0"/>
      <w:marRight w:val="0"/>
      <w:marTop w:val="0"/>
      <w:marBottom w:val="0"/>
      <w:divBdr>
        <w:top w:val="none" w:sz="0" w:space="0" w:color="auto"/>
        <w:left w:val="none" w:sz="0" w:space="0" w:color="auto"/>
        <w:bottom w:val="none" w:sz="0" w:space="0" w:color="auto"/>
        <w:right w:val="none" w:sz="0" w:space="0" w:color="auto"/>
      </w:divBdr>
    </w:div>
    <w:div w:id="23686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03865864">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89319323">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16667685">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019820027">
      <w:bodyDiv w:val="1"/>
      <w:marLeft w:val="0"/>
      <w:marRight w:val="0"/>
      <w:marTop w:val="0"/>
      <w:marBottom w:val="0"/>
      <w:divBdr>
        <w:top w:val="none" w:sz="0" w:space="0" w:color="auto"/>
        <w:left w:val="none" w:sz="0" w:space="0" w:color="auto"/>
        <w:bottom w:val="none" w:sz="0" w:space="0" w:color="auto"/>
        <w:right w:val="none" w:sz="0" w:space="0" w:color="auto"/>
      </w:divBdr>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00650091">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386023494">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86161855">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895775446">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1971397514">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horodecka@spzoz.zgorzel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zoz.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a.horodecka@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D597-2947-41FA-846A-F232F8FC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17</Pages>
  <Words>9607</Words>
  <Characters>63333</Characters>
  <Application>Microsoft Office Word</Application>
  <DocSecurity>0</DocSecurity>
  <Lines>527</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72795</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Horodecka</cp:lastModifiedBy>
  <cp:revision>75</cp:revision>
  <cp:lastPrinted>2019-10-02T08:17:00Z</cp:lastPrinted>
  <dcterms:created xsi:type="dcterms:W3CDTF">2019-04-04T08:21:00Z</dcterms:created>
  <dcterms:modified xsi:type="dcterms:W3CDTF">2019-10-08T11:29:00Z</dcterms:modified>
</cp:coreProperties>
</file>